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D33F22">
        <w:t xml:space="preserve"> </w:t>
      </w:r>
      <w:r w:rsidR="00C77F45">
        <w:t>SERİNHİSAR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D33F22">
        <w:t xml:space="preserve"> ENERYA DENİZLİ GAZ DAĞITIM AŞ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D33F22">
        <w:t xml:space="preserve"> </w:t>
      </w:r>
      <w:r w:rsidR="00C77F45">
        <w:t>SERİNHİSAR</w:t>
      </w:r>
      <w:r w:rsidR="00D33F22">
        <w:t xml:space="preserve"> DOĞAL GAZ DAĞITIM PROJESİ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D33F22">
        <w:t xml:space="preserve"> </w:t>
      </w:r>
      <w:r w:rsidR="00C77F45">
        <w:t>15</w:t>
      </w:r>
      <w:r w:rsidR="00D33F22">
        <w:t>.0</w:t>
      </w:r>
      <w:r w:rsidR="00C77F45">
        <w:t>8</w:t>
      </w:r>
      <w:r w:rsidR="00D33F22">
        <w:t>.2017 – 01.11.2017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D33F22">
        <w:t xml:space="preserve"> YOK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D33F22">
        <w:t xml:space="preserve"> </w:t>
      </w:r>
      <w:r w:rsidR="006471DD">
        <w:t>3.</w:t>
      </w:r>
      <w:r w:rsidR="008E5E0F">
        <w:t>580</w:t>
      </w:r>
      <w:r w:rsidR="006471DD">
        <w:t>.</w:t>
      </w:r>
      <w:r w:rsidR="008E5E0F">
        <w:t>383</w:t>
      </w:r>
      <w:bookmarkStart w:id="0" w:name="_GoBack"/>
      <w:bookmarkEnd w:id="0"/>
      <w:r w:rsidR="00D33F22">
        <w:t>,00 TL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D33F22">
        <w:t xml:space="preserve"> </w:t>
      </w:r>
      <w:r w:rsidR="00C77F45">
        <w:t>YOK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C77F45">
        <w:t xml:space="preserve"> -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123B5F">
        <w:t xml:space="preserve"> </w:t>
      </w:r>
      <w:r w:rsidR="00C77F45">
        <w:t>-</w:t>
      </w:r>
    </w:p>
    <w:p w:rsidR="009C7129" w:rsidRDefault="009C7129" w:rsidP="009C7129">
      <w:pPr>
        <w:jc w:val="both"/>
      </w:pPr>
      <w:r>
        <w:t>AÇIKLAMA(VARSA SORUN VE DARBOĞAZLAR):</w:t>
      </w:r>
      <w:r w:rsidR="002C14A2">
        <w:t xml:space="preserve"> Serinhisar ilçesine ait imalatlar 2017 yılı Ağustos ayında başlayacaktır. BOTAŞ, Gölhisar-Gördes iletim hattını tamamlayıp gaz arzı sağladığı zaman Şirketimizde </w:t>
      </w:r>
      <w:proofErr w:type="spellStart"/>
      <w:r w:rsidR="002C14A2">
        <w:t>serinhisar</w:t>
      </w:r>
      <w:proofErr w:type="spellEnd"/>
      <w:r w:rsidR="002C14A2">
        <w:t xml:space="preserve"> ilçesine gaz arzı sağlayacaktır.</w:t>
      </w: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123B5F"/>
    <w:rsid w:val="002C14A2"/>
    <w:rsid w:val="004F0A0F"/>
    <w:rsid w:val="006471DD"/>
    <w:rsid w:val="008E5E0F"/>
    <w:rsid w:val="009C7129"/>
    <w:rsid w:val="00B062F3"/>
    <w:rsid w:val="00C77F45"/>
    <w:rsid w:val="00D33F22"/>
    <w:rsid w:val="00DA70B9"/>
    <w:rsid w:val="00D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Emre Özel</cp:lastModifiedBy>
  <cp:revision>2</cp:revision>
  <dcterms:created xsi:type="dcterms:W3CDTF">2017-08-04T10:40:00Z</dcterms:created>
  <dcterms:modified xsi:type="dcterms:W3CDTF">2017-08-04T10:40:00Z</dcterms:modified>
</cp:coreProperties>
</file>