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530"/>
        </w:trPr>
        <w:tc>
          <w:tcPr>
            <w:tcW w:w="9212" w:type="dxa"/>
          </w:tcPr>
          <w:p w:rsidR="000F32CE" w:rsidRDefault="00884E6B">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DENİZLİ VALİLİĞİ</w:t>
            </w:r>
            <w:r>
              <w:rPr>
                <w:rFonts w:ascii="Times New Roman" w:hAnsi="Times New Roman" w:cs="Times New Roman"/>
                <w:sz w:val="24"/>
                <w:szCs w:val="24"/>
              </w:rPr>
              <w:br/>
              <w:t>İl Yazı İşleri Müdürlüğü</w:t>
            </w:r>
          </w:p>
        </w:tc>
      </w:tr>
    </w:tbl>
    <w:p w:rsidR="000F32CE" w:rsidRDefault="00884E6B">
      <w:r>
        <w:rPr>
          <w:noProof/>
          <w:lang w:eastAsia="tr-TR"/>
        </w:rPr>
        <w:drawing>
          <wp:anchor distT="0" distB="0" distL="114300" distR="114300" simplePos="0" relativeHeight="251658240" behindDoc="1" locked="0" layoutInCell="1" allowOverlap="1">
            <wp:simplePos x="0" y="0"/>
            <wp:positionH relativeFrom="leftMargin">
              <wp:posOffset>900000</wp:posOffset>
            </wp:positionH>
            <wp:positionV relativeFrom="page">
              <wp:posOffset>1066687</wp:posOffset>
            </wp:positionV>
            <wp:extent cx="714375" cy="95250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2"/>
        <w:gridCol w:w="1446"/>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27670683-010.07.99-E.13854</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09/10/2017</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0F32CE" w:rsidRDefault="00884E6B">
            <w:pPr>
              <w:rPr>
                <w:rFonts w:ascii="Times New Roman" w:hAnsi="Times New Roman" w:cs="Times New Roman"/>
                <w:sz w:val="24"/>
                <w:szCs w:val="24"/>
              </w:rPr>
            </w:pPr>
            <w:r>
              <w:rPr>
                <w:rFonts w:ascii="Times New Roman" w:hAnsi="Times New Roman" w:cs="Times New Roman"/>
                <w:sz w:val="24"/>
                <w:szCs w:val="24"/>
              </w:rPr>
              <w:t>İmza Yetkileri Yönergesi</w:t>
            </w:r>
          </w:p>
        </w:tc>
      </w:tr>
    </w:tbl>
    <w:p w:rsidR="00B96DBB" w:rsidRDefault="00B96DBB" w:rsidP="001C6F35">
      <w:pPr>
        <w:spacing w:line="240" w:lineRule="auto"/>
        <w:rPr>
          <w:rFonts w:ascii="Times New Roman" w:hAnsi="Times New Roman" w:cs="Times New Roman"/>
          <w:sz w:val="24"/>
          <w:szCs w:val="24"/>
        </w:rPr>
      </w:pPr>
    </w:p>
    <w:p w:rsidR="00EB0B26" w:rsidRPr="000A54D8" w:rsidRDefault="00EB0B26" w:rsidP="00EB0B26">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T.C.</w:t>
      </w:r>
      <w:r w:rsidRPr="000A54D8">
        <w:rPr>
          <w:rFonts w:ascii="Times New Roman" w:eastAsia="Times New Roman" w:hAnsi="Times New Roman" w:cs="Times New Roman"/>
          <w:b/>
          <w:bCs/>
          <w:sz w:val="24"/>
          <w:szCs w:val="24"/>
          <w:lang w:eastAsia="tr-TR"/>
        </w:rPr>
        <w:br/>
        <w:t>DENİZLİ VALİLİĞİ</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bCs/>
          <w:sz w:val="24"/>
          <w:szCs w:val="24"/>
          <w:lang w:eastAsia="tr-TR"/>
        </w:rPr>
        <w:t>GÖREV BÖLÜMÜ VE İMZA YETKİLERİ YÖNERGESİ</w:t>
      </w: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bookmarkStart w:id="0" w:name="_Toc381779575"/>
      <w:r w:rsidRPr="000A54D8">
        <w:rPr>
          <w:rFonts w:ascii="Times New Roman" w:eastAsia="Times New Roman" w:hAnsi="Times New Roman" w:cs="Times New Roman"/>
          <w:b/>
          <w:bCs/>
          <w:sz w:val="24"/>
          <w:szCs w:val="24"/>
          <w:lang w:eastAsia="tr-TR"/>
        </w:rPr>
        <w:t>BİRİNCİ BÖLÜM</w:t>
      </w:r>
      <w:bookmarkEnd w:id="0"/>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u w:val="single"/>
          <w:lang w:eastAsia="tr-TR"/>
        </w:rPr>
        <w:t>BAŞLANGIÇ</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GENEL ESASLAR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 AMAÇ</w:t>
      </w:r>
    </w:p>
    <w:p w:rsidR="00EB0B26" w:rsidRPr="000A54D8" w:rsidRDefault="00EB0B26" w:rsidP="00EB0B26">
      <w:pPr>
        <w:spacing w:line="240" w:lineRule="auto"/>
        <w:ind w:firstLine="708"/>
        <w:jc w:val="both"/>
        <w:rPr>
          <w:rFonts w:ascii="Times New Roman" w:eastAsia="Times New Roman" w:hAnsi="Times New Roman" w:cs="Times New Roman"/>
          <w:sz w:val="18"/>
          <w:szCs w:val="18"/>
          <w:lang w:eastAsia="tr-TR"/>
        </w:rPr>
      </w:pPr>
      <w:proofErr w:type="gramStart"/>
      <w:r w:rsidRPr="000A54D8">
        <w:rPr>
          <w:rFonts w:ascii="Times New Roman" w:eastAsia="Times New Roman" w:hAnsi="Times New Roman" w:cs="Times New Roman"/>
          <w:sz w:val="24"/>
          <w:szCs w:val="24"/>
          <w:lang w:eastAsia="tr-TR"/>
        </w:rPr>
        <w:t>Bu yönerge ile Denizli Valiliğine 5442 sayılı İl İdaresi Kanunu ve diğer Kanunlarla verilen görevlerin Vali veya Vali adına belirli bir iş bölümü halinde yerine getirilmesi ve imza yetkilerinin belirlenmesi; yetkilerin belli ilke ve usullere bağlanması, hizmette verimli, hızlı ve doğru bir akışın sağlanması, bürokratik işlemlerin en aza indirilmesi, görev ve sorumluluk duygusunun alt kademelerle paylaşılarak güçlendirilmesi ve daha sağlıklı kararlar alınarak yürütülmesi amaçlanmıştır.</w:t>
      </w:r>
      <w:proofErr w:type="gramEnd"/>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II– KAPSAM</w:t>
      </w:r>
    </w:p>
    <w:p w:rsidR="00EB0B26" w:rsidRPr="000A54D8" w:rsidRDefault="00EB0B26" w:rsidP="00EB0B26">
      <w:pPr>
        <w:spacing w:line="240" w:lineRule="auto"/>
        <w:ind w:firstLine="708"/>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5442 sayılı İl İdaresi Kanunu, diğer kanunlar ve ilgili mevzuat uyarınca, Valilik ve Valiliğe bağlı olarak hizmet yürütmekte olan daire, kurum ve kuruluşların yapacakları yazışmalarda yürütecekleri iş ve işlemlerde Vali adına imza yetkisi kullanma şekil ve şartlarını kapsar.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bookmarkStart w:id="1" w:name="_Toc381779579"/>
      <w:r w:rsidRPr="000A54D8">
        <w:rPr>
          <w:rFonts w:ascii="Times New Roman" w:eastAsia="Times New Roman" w:hAnsi="Times New Roman" w:cs="Times New Roman"/>
          <w:b/>
          <w:bCs/>
          <w:sz w:val="24"/>
          <w:szCs w:val="24"/>
          <w:lang w:eastAsia="tr-TR"/>
        </w:rPr>
        <w:t>III</w:t>
      </w:r>
      <w:bookmarkEnd w:id="1"/>
      <w:r w:rsidRPr="000A54D8">
        <w:rPr>
          <w:rFonts w:ascii="Times New Roman" w:eastAsia="Times New Roman" w:hAnsi="Times New Roman" w:cs="Times New Roman"/>
          <w:b/>
          <w:bCs/>
          <w:sz w:val="24"/>
          <w:szCs w:val="24"/>
          <w:lang w:eastAsia="tr-TR"/>
        </w:rPr>
        <w:t>– YASAL DAYANAK:</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Bu Yönerge;</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T.C. Anayasası</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5442 sayılı İl İdaresi Kanunu,</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3152 sayılı İçişleri Bakanlığının Teşkilat ve Görevleri Hakkındaki Kanun,</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3046 sayılı Bakanlıkların Kuruluş ve Görev Esasları Hakkında Kanun,</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657 sayılı Devlet Memurları Kanunu,</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3071 sayılı Dilekçe Hakkının Kullanılmasına Dair Kanun,</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4483 sayılı Devlet Memurları ve Diğer Kamu Görevlilerinin Yargılanması Hakkında Kanun,</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4982 sayılı Bilgi Edinme Kanunu,</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Valilik ve Kaymakamlık Birimleri Teşkilat, Görev ve Çalışma Yönetmeliği,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 xml:space="preserve">02/12/2004 günlü ve 25658 sayılı Resmi </w:t>
      </w:r>
      <w:proofErr w:type="spellStart"/>
      <w:r w:rsidRPr="000A54D8">
        <w:rPr>
          <w:rFonts w:ascii="Times New Roman" w:eastAsia="Times New Roman" w:hAnsi="Times New Roman" w:cs="Times New Roman"/>
          <w:sz w:val="24"/>
          <w:szCs w:val="24"/>
          <w:lang w:eastAsia="tr-TR"/>
        </w:rPr>
        <w:t>Gazete’de</w:t>
      </w:r>
      <w:proofErr w:type="spellEnd"/>
      <w:r w:rsidRPr="000A54D8">
        <w:rPr>
          <w:rFonts w:ascii="Times New Roman" w:eastAsia="Times New Roman" w:hAnsi="Times New Roman" w:cs="Times New Roman"/>
          <w:sz w:val="24"/>
          <w:szCs w:val="24"/>
          <w:lang w:eastAsia="tr-TR"/>
        </w:rPr>
        <w:t xml:space="preserve"> yayımlanan 2004/8125 sayılı Bakanlar Kurulu Kararı ile yürürlüğe giren “Resmi Yazışmalarda Uygulanacak Esas ve Usuller Hakkında Yönetmelik”</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lastRenderedPageBreak/>
        <w:t xml:space="preserve">11. </w:t>
      </w:r>
      <w:r w:rsidRPr="000A54D8">
        <w:rPr>
          <w:rFonts w:ascii="Times New Roman" w:eastAsia="Times New Roman" w:hAnsi="Times New Roman" w:cs="Times New Roman"/>
          <w:sz w:val="24"/>
          <w:szCs w:val="24"/>
          <w:lang w:eastAsia="tr-TR"/>
        </w:rPr>
        <w:t xml:space="preserve">31/07/2009 günlü ve 27305 sayılı Resmi </w:t>
      </w:r>
      <w:proofErr w:type="spellStart"/>
      <w:r w:rsidRPr="000A54D8">
        <w:rPr>
          <w:rFonts w:ascii="Times New Roman" w:eastAsia="Times New Roman" w:hAnsi="Times New Roman" w:cs="Times New Roman"/>
          <w:sz w:val="24"/>
          <w:szCs w:val="24"/>
          <w:lang w:eastAsia="tr-TR"/>
        </w:rPr>
        <w:t>Gazete’de</w:t>
      </w:r>
      <w:proofErr w:type="spellEnd"/>
      <w:r w:rsidRPr="000A54D8">
        <w:rPr>
          <w:rFonts w:ascii="Times New Roman" w:eastAsia="Times New Roman" w:hAnsi="Times New Roman" w:cs="Times New Roman"/>
          <w:sz w:val="24"/>
          <w:szCs w:val="24"/>
          <w:lang w:eastAsia="tr-TR"/>
        </w:rPr>
        <w:t xml:space="preserve"> yayımlanan 2009/15169 Karar sayılı “Kamu Hizmetlerinin Sunumunda Uyulacak Usul ve Esaslara İlişkin Yönetmelik”</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12.</w:t>
      </w:r>
      <w:r w:rsidRPr="000A54D8">
        <w:rPr>
          <w:rFonts w:ascii="Times New Roman" w:eastAsia="Times New Roman" w:hAnsi="Times New Roman" w:cs="Times New Roman"/>
          <w:sz w:val="24"/>
          <w:szCs w:val="24"/>
          <w:lang w:eastAsia="tr-TR"/>
        </w:rPr>
        <w:t xml:space="preserve"> İçişleri Bakanlığı İmza Yetkileri Yönergesi uyarınca çıkartılmıştır.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IV– TANIMLAR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Bu Yönergede yer alan;</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Yönerge:</w:t>
      </w:r>
      <w:r w:rsidRPr="000A54D8">
        <w:rPr>
          <w:rFonts w:ascii="Times New Roman" w:eastAsia="Times New Roman" w:hAnsi="Times New Roman" w:cs="Times New Roman"/>
          <w:sz w:val="24"/>
          <w:szCs w:val="24"/>
          <w:lang w:eastAsia="tr-TR"/>
        </w:rPr>
        <w:t xml:space="preserve"> Denizli Valiliği İmza Yetkileri Yönergesini,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Valilik: </w:t>
      </w:r>
      <w:r w:rsidRPr="000A54D8">
        <w:rPr>
          <w:rFonts w:ascii="Times New Roman" w:eastAsia="Times New Roman" w:hAnsi="Times New Roman" w:cs="Times New Roman"/>
          <w:bCs/>
          <w:sz w:val="24"/>
          <w:szCs w:val="24"/>
          <w:lang w:eastAsia="tr-TR"/>
        </w:rPr>
        <w:t>Denizli</w:t>
      </w:r>
      <w:r w:rsidRPr="000A54D8">
        <w:rPr>
          <w:rFonts w:ascii="Times New Roman" w:eastAsia="Times New Roman" w:hAnsi="Times New Roman" w:cs="Times New Roman"/>
          <w:sz w:val="24"/>
          <w:szCs w:val="24"/>
          <w:lang w:eastAsia="tr-TR"/>
        </w:rPr>
        <w:t xml:space="preserve"> Valiliğini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Vali: </w:t>
      </w:r>
      <w:r w:rsidRPr="000A54D8">
        <w:rPr>
          <w:rFonts w:ascii="Times New Roman" w:eastAsia="Times New Roman" w:hAnsi="Times New Roman" w:cs="Times New Roman"/>
          <w:bCs/>
          <w:sz w:val="24"/>
          <w:szCs w:val="24"/>
          <w:lang w:eastAsia="tr-TR"/>
        </w:rPr>
        <w:t>Denizli</w:t>
      </w:r>
      <w:r w:rsidRPr="000A54D8">
        <w:rPr>
          <w:rFonts w:ascii="Times New Roman" w:eastAsia="Times New Roman" w:hAnsi="Times New Roman" w:cs="Times New Roman"/>
          <w:sz w:val="24"/>
          <w:szCs w:val="24"/>
          <w:lang w:eastAsia="tr-TR"/>
        </w:rPr>
        <w:t xml:space="preserve"> Valisini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Vali Yardımcısı: </w:t>
      </w:r>
      <w:r w:rsidRPr="000A54D8">
        <w:rPr>
          <w:rFonts w:ascii="Times New Roman" w:eastAsia="Times New Roman" w:hAnsi="Times New Roman" w:cs="Times New Roman"/>
          <w:bCs/>
          <w:sz w:val="24"/>
          <w:szCs w:val="24"/>
          <w:lang w:eastAsia="tr-TR"/>
        </w:rPr>
        <w:t>Denizli</w:t>
      </w:r>
      <w:r w:rsidRPr="000A54D8">
        <w:rPr>
          <w:rFonts w:ascii="Times New Roman" w:eastAsia="Times New Roman" w:hAnsi="Times New Roman" w:cs="Times New Roman"/>
          <w:sz w:val="24"/>
          <w:szCs w:val="24"/>
          <w:lang w:eastAsia="tr-TR"/>
        </w:rPr>
        <w:t xml:space="preserve"> Vali Yardımcılarını,</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İl Hukuk İşleri Müdürü: </w:t>
      </w:r>
      <w:r w:rsidRPr="000A54D8">
        <w:rPr>
          <w:rFonts w:ascii="Times New Roman" w:eastAsia="Times New Roman" w:hAnsi="Times New Roman" w:cs="Times New Roman"/>
          <w:bCs/>
          <w:sz w:val="24"/>
          <w:szCs w:val="24"/>
          <w:lang w:eastAsia="tr-TR"/>
        </w:rPr>
        <w:t>Denizli</w:t>
      </w:r>
      <w:r w:rsidRPr="000A54D8">
        <w:rPr>
          <w:rFonts w:ascii="Times New Roman" w:eastAsia="Times New Roman" w:hAnsi="Times New Roman" w:cs="Times New Roman"/>
          <w:sz w:val="24"/>
          <w:szCs w:val="24"/>
          <w:lang w:eastAsia="tr-TR"/>
        </w:rPr>
        <w:t xml:space="preserve"> İl Hukuk İşleri Müdürünü</w:t>
      </w:r>
    </w:p>
    <w:p w:rsidR="00EB0B26" w:rsidRPr="000A54D8" w:rsidRDefault="00EB0B26" w:rsidP="00EB0B26">
      <w:pPr>
        <w:spacing w:line="240" w:lineRule="auto"/>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Kaymakam:</w:t>
      </w:r>
      <w:r w:rsidRPr="000A54D8">
        <w:rPr>
          <w:rFonts w:ascii="Times New Roman" w:eastAsia="Times New Roman" w:hAnsi="Times New Roman" w:cs="Times New Roman"/>
          <w:sz w:val="24"/>
          <w:szCs w:val="24"/>
          <w:lang w:eastAsia="tr-TR"/>
        </w:rPr>
        <w:t xml:space="preserve"> Denizli İlçe Kaymakamlarını</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Kaymakam Adayları: </w:t>
      </w:r>
      <w:r w:rsidRPr="000A54D8">
        <w:rPr>
          <w:rFonts w:ascii="Times New Roman" w:eastAsia="Times New Roman" w:hAnsi="Times New Roman" w:cs="Times New Roman"/>
          <w:bCs/>
          <w:sz w:val="24"/>
          <w:szCs w:val="24"/>
          <w:lang w:eastAsia="tr-TR"/>
        </w:rPr>
        <w:t>Denizli</w:t>
      </w:r>
      <w:r w:rsidRPr="000A54D8">
        <w:rPr>
          <w:rFonts w:ascii="Times New Roman" w:eastAsia="Times New Roman" w:hAnsi="Times New Roman" w:cs="Times New Roman"/>
          <w:sz w:val="24"/>
          <w:szCs w:val="24"/>
          <w:lang w:eastAsia="tr-TR"/>
        </w:rPr>
        <w:t xml:space="preserve"> İli Kaymakam Adaylarını</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İl İdare Şube Başkanı:</w:t>
      </w:r>
      <w:r w:rsidRPr="000A54D8">
        <w:rPr>
          <w:rFonts w:ascii="Times New Roman" w:eastAsia="Times New Roman" w:hAnsi="Times New Roman" w:cs="Times New Roman"/>
          <w:sz w:val="24"/>
          <w:szCs w:val="24"/>
          <w:lang w:eastAsia="tr-TR"/>
        </w:rPr>
        <w:t xml:space="preserve"> Bakanlıkların veya Genel Müdürlüklerin İl Merkezindeki teşkilatının başında bulunan birinci derecedeki yetkili (Komutan, Bölge Md</w:t>
      </w:r>
      <w:proofErr w:type="gramStart"/>
      <w:r w:rsidRPr="000A54D8">
        <w:rPr>
          <w:rFonts w:ascii="Times New Roman" w:eastAsia="Times New Roman" w:hAnsi="Times New Roman" w:cs="Times New Roman"/>
          <w:sz w:val="24"/>
          <w:szCs w:val="24"/>
          <w:lang w:eastAsia="tr-TR"/>
        </w:rPr>
        <w:t>.,</w:t>
      </w:r>
      <w:proofErr w:type="gramEnd"/>
      <w:r w:rsidRPr="000A54D8">
        <w:rPr>
          <w:rFonts w:ascii="Times New Roman" w:eastAsia="Times New Roman" w:hAnsi="Times New Roman" w:cs="Times New Roman"/>
          <w:sz w:val="24"/>
          <w:szCs w:val="24"/>
          <w:lang w:eastAsia="tr-TR"/>
        </w:rPr>
        <w:t xml:space="preserve"> Başmüdür, Müdür, Defterdar, Başmühendis) amiri, İl Yönetimi içinde yer alan üst görevlilerini (İl Müdürlerini)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Birim: </w:t>
      </w:r>
      <w:r w:rsidRPr="000A54D8">
        <w:rPr>
          <w:rFonts w:ascii="Times New Roman" w:eastAsia="Times New Roman" w:hAnsi="Times New Roman" w:cs="Times New Roman"/>
          <w:bCs/>
          <w:sz w:val="24"/>
          <w:szCs w:val="24"/>
          <w:lang w:eastAsia="tr-TR"/>
        </w:rPr>
        <w:t>Bakanlıkların</w:t>
      </w:r>
      <w:r w:rsidRPr="000A54D8">
        <w:rPr>
          <w:rFonts w:ascii="Times New Roman" w:eastAsia="Times New Roman" w:hAnsi="Times New Roman" w:cs="Times New Roman"/>
          <w:sz w:val="24"/>
          <w:szCs w:val="24"/>
          <w:lang w:eastAsia="tr-TR"/>
        </w:rPr>
        <w:t xml:space="preserve"> kuruluş kanunlarına göre İl Teşkilatında yer alan kuruluşları ve alt hizmet birimlerini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Birim Amiri: </w:t>
      </w:r>
      <w:r w:rsidRPr="000A54D8">
        <w:rPr>
          <w:rFonts w:ascii="Times New Roman" w:eastAsia="Times New Roman" w:hAnsi="Times New Roman" w:cs="Times New Roman"/>
          <w:bCs/>
          <w:sz w:val="24"/>
          <w:szCs w:val="24"/>
          <w:lang w:eastAsia="tr-TR"/>
        </w:rPr>
        <w:t>Bakanlıkların</w:t>
      </w:r>
      <w:r w:rsidRPr="000A54D8">
        <w:rPr>
          <w:rFonts w:ascii="Times New Roman" w:eastAsia="Times New Roman" w:hAnsi="Times New Roman" w:cs="Times New Roman"/>
          <w:sz w:val="24"/>
          <w:szCs w:val="24"/>
          <w:lang w:eastAsia="tr-TR"/>
        </w:rPr>
        <w:t xml:space="preserve"> İl Teşkilatında görev yapan ve İl İdare Şube Başkanının sorumluluğu altında çalışan Müdürleri (Daire Amirlerini)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proofErr w:type="gramStart"/>
      <w:r w:rsidRPr="000A54D8">
        <w:rPr>
          <w:rFonts w:ascii="Times New Roman" w:eastAsia="Times New Roman" w:hAnsi="Times New Roman" w:cs="Times New Roman"/>
          <w:b/>
          <w:bCs/>
          <w:sz w:val="24"/>
          <w:szCs w:val="24"/>
          <w:lang w:eastAsia="tr-TR"/>
        </w:rPr>
        <w:t xml:space="preserve">Valilikte Görevli İl ve Şube Müdürleri: </w:t>
      </w:r>
      <w:r w:rsidRPr="000A54D8">
        <w:rPr>
          <w:rFonts w:ascii="Times New Roman" w:eastAsia="Times New Roman" w:hAnsi="Times New Roman" w:cs="Times New Roman"/>
          <w:bCs/>
          <w:sz w:val="24"/>
          <w:szCs w:val="24"/>
          <w:lang w:eastAsia="tr-TR"/>
        </w:rPr>
        <w:t>Özel</w:t>
      </w:r>
      <w:r w:rsidRPr="000A54D8">
        <w:rPr>
          <w:rFonts w:ascii="Times New Roman" w:eastAsia="Times New Roman" w:hAnsi="Times New Roman" w:cs="Times New Roman"/>
          <w:sz w:val="24"/>
          <w:szCs w:val="24"/>
          <w:lang w:eastAsia="tr-TR"/>
        </w:rPr>
        <w:t xml:space="preserve"> Kalem Müdürünü, İl Yazı İşleri Müdürünü, İl İdare Kurulu Müdürünü, İl Mahalli İdareler Müdürünü, İl Planlama ve Koordinasyon Müdürünü, İl Dernekler Müdürünü, İl Basın ve Halkla İlişkiler Müdürünü, İl Sosyal Etüt ve Proje Müdürünü, İl Göç İdaresi Müdürünü, Protokol Şube Müdürünü, Hukuk İşleri Şube Müdürünü, İdari Hizmetler Şube Müdür</w:t>
      </w:r>
      <w:r w:rsidR="009D6CAD">
        <w:rPr>
          <w:rFonts w:ascii="Times New Roman" w:eastAsia="Times New Roman" w:hAnsi="Times New Roman" w:cs="Times New Roman"/>
          <w:sz w:val="24"/>
          <w:szCs w:val="24"/>
          <w:lang w:eastAsia="tr-TR"/>
        </w:rPr>
        <w:t xml:space="preserve">ünü, Bilgi İşlem Şube Müdürünü </w:t>
      </w:r>
      <w:r w:rsidRPr="000A54D8">
        <w:rPr>
          <w:rFonts w:ascii="Times New Roman" w:eastAsia="Times New Roman" w:hAnsi="Times New Roman" w:cs="Times New Roman"/>
          <w:sz w:val="24"/>
          <w:szCs w:val="24"/>
          <w:lang w:eastAsia="tr-TR"/>
        </w:rPr>
        <w:t>ifade eder.</w:t>
      </w:r>
      <w:proofErr w:type="gramEnd"/>
    </w:p>
    <w:p w:rsidR="00EB0B26" w:rsidRPr="000A54D8" w:rsidRDefault="00EB0B26" w:rsidP="00EB0B26">
      <w:pPr>
        <w:spacing w:line="240" w:lineRule="auto"/>
        <w:rPr>
          <w:rFonts w:ascii="Times New Roman" w:eastAsia="Times New Roman" w:hAnsi="Times New Roman" w:cs="Times New Roman"/>
          <w:sz w:val="18"/>
          <w:szCs w:val="18"/>
          <w:lang w:eastAsia="tr-TR"/>
        </w:rPr>
      </w:pPr>
      <w:bookmarkStart w:id="2" w:name="_Toc381779581"/>
      <w:r w:rsidRPr="000A54D8">
        <w:rPr>
          <w:rFonts w:ascii="Times New Roman" w:eastAsia="Times New Roman" w:hAnsi="Times New Roman" w:cs="Times New Roman"/>
          <w:b/>
          <w:bCs/>
          <w:sz w:val="24"/>
          <w:szCs w:val="24"/>
          <w:lang w:eastAsia="tr-TR"/>
        </w:rPr>
        <w:br/>
        <w:t>V</w:t>
      </w:r>
      <w:bookmarkEnd w:id="2"/>
      <w:r w:rsidRPr="000A54D8">
        <w:rPr>
          <w:rFonts w:ascii="Times New Roman" w:eastAsia="Times New Roman" w:hAnsi="Times New Roman" w:cs="Times New Roman"/>
          <w:b/>
          <w:bCs/>
          <w:sz w:val="24"/>
          <w:szCs w:val="24"/>
          <w:lang w:eastAsia="tr-TR"/>
        </w:rPr>
        <w:t>– YETKİLİLER</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 xml:space="preserve">Vali </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 xml:space="preserve">Vali Yardımcıları </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 xml:space="preserve">İl Hukuk İşleri Müdürü </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 xml:space="preserve">Kaymakamlar </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 xml:space="preserve">Kaymakam Adayları </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İl İdare Şube Başkanları, Birim Amirleri</w:t>
      </w:r>
    </w:p>
    <w:p w:rsidR="00EB0B26" w:rsidRPr="000A54D8" w:rsidRDefault="00EB0B26" w:rsidP="00EB0B26">
      <w:pPr>
        <w:spacing w:line="240" w:lineRule="auto"/>
        <w:ind w:hanging="360"/>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Valilik bünyesindeki Birim Müdürleri ve Şube Müdürleri</w:t>
      </w: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İKİNCİ BÖLÜM</w:t>
      </w: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u w:val="single"/>
          <w:lang w:eastAsia="tr-TR"/>
        </w:rPr>
        <w:t>GENEL İLKELER, SORUMLULUKLAR VE UYGULAMA ESASLARI</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I– İLKELER VE YÖNTEMLER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İmza yetkilerinin sorumlulukla, dengeli, eksiksiz ve doğru olarak kullanılması esastır.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Valilik Makamından alınacak onay ile imza yetkisinin devrinde, ilave ve çıkarmalar yapılabilir.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Vali tarafından kendilerine yetki devredilenler iş bu imza yetkilerini kullanırken yazışmalarda “Vali a.” ibaresi kullanırlar.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xml:space="preserve">– </w:t>
      </w:r>
      <w:r w:rsidRPr="000A54D8">
        <w:rPr>
          <w:rFonts w:ascii="Times New Roman" w:eastAsia="Times New Roman" w:hAnsi="Times New Roman" w:cs="Times New Roman"/>
          <w:sz w:val="24"/>
          <w:szCs w:val="24"/>
          <w:lang w:eastAsia="tr-TR"/>
        </w:rPr>
        <w:softHyphen/>
      </w:r>
      <w:r w:rsidRPr="000A54D8">
        <w:rPr>
          <w:rFonts w:ascii="Times New Roman" w:eastAsia="Times New Roman" w:hAnsi="Times New Roman" w:cs="Times New Roman"/>
          <w:sz w:val="24"/>
          <w:szCs w:val="24"/>
          <w:lang w:eastAsia="tr-TR"/>
        </w:rPr>
        <w:softHyphen/>
        <w:t>Kamu Kurum ve Kuruluşları arasındaki yazışmalar İl İdare Şube Başkanları tarafından yapılacak ve “Vali adına” ifadesi kullanılmayacaktır.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xml:space="preserve">– Vali adına yetki verilmiş makamlarca imzalanacak “Vali a.” ibareli yazılar, yalnızca yetkiyi kullanan tarafından imzalanacaktır. İmzaya yetkili kişinin izin, hastalık, görev gibi nedenlerle </w:t>
      </w:r>
      <w:r w:rsidRPr="000A54D8">
        <w:rPr>
          <w:rFonts w:ascii="Times New Roman" w:eastAsia="Times New Roman" w:hAnsi="Times New Roman" w:cs="Times New Roman"/>
          <w:sz w:val="24"/>
          <w:szCs w:val="24"/>
          <w:lang w:eastAsia="tr-TR"/>
        </w:rPr>
        <w:lastRenderedPageBreak/>
        <w:t>bulunmadığı hallerde, vekili imza yetkisini kullanır. Bilahare imzaya yetkili kişiye yapılan iş ve işlemlerle ilgili bilgi verilir.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İmza yetkisi devrinde, Vali’nin her konuda havale, imza ve onay yetkisi saklıdır.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İl İdare Şube Başkanları imzaladıkları yazılarda, üst makamların bilmesi gereken hususlar hakkında zamanında bilgi vermekle yükümlüdürler.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İmza yetkisinin devri konusunda mevzuata ve Yönerge hükümlerine uygunluğu sağlamak amacıyla, ilgili Vali Yardımcıları gerektiğinde sorumlu oldukları dairelerde denetleme yaparlar, tespit ve tekliflerini Makama sunarlar.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Birden fazla birimi ilgilendiren veya görüş alınmasını gerektiren yazıların paraf bloğunda, koordine edilen sıralı birim sorumlu amirlerinin tamamının parafı bulunur.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Vali tarafından bu yönerge ile devredilen yetkiler Valilik Onayı olmadan İl İdare Şube Başkanlarınca daha alt kadrolara devredilemez. Tüm yetki devirleri bu yönerge ile yapılmış olup, ilave yetki devri talepleri Valilik Makamına teklif edilir ve alınacak onaylar mutlaka yönerge değişikliği şeklinde yapılır. Yönerge; değişiklikleri ile birlikte Valilik internet sitesinde yayımlanır.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Vali Yardımcılarının görevle ilgili olarak verdikleri emir ve talimatlar, Vali tarafından verilen emir ve talimat hükmündedir.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 xml:space="preserve">Bütün yazışmalar, "Resmi Yazışmalarda Uygulanacak Esas ve Usuller Hakkında </w:t>
      </w:r>
      <w:proofErr w:type="spellStart"/>
      <w:r w:rsidRPr="000A54D8">
        <w:rPr>
          <w:rFonts w:ascii="Times New Roman" w:eastAsia="Times New Roman" w:hAnsi="Times New Roman" w:cs="Times New Roman"/>
          <w:sz w:val="24"/>
          <w:szCs w:val="24"/>
          <w:lang w:eastAsia="tr-TR"/>
        </w:rPr>
        <w:t>Yönetmelik"e</w:t>
      </w:r>
      <w:proofErr w:type="spellEnd"/>
      <w:r w:rsidRPr="000A54D8">
        <w:rPr>
          <w:rFonts w:ascii="Times New Roman" w:eastAsia="Times New Roman" w:hAnsi="Times New Roman" w:cs="Times New Roman"/>
          <w:sz w:val="24"/>
          <w:szCs w:val="24"/>
          <w:lang w:eastAsia="tr-TR"/>
        </w:rPr>
        <w:t xml:space="preserve"> uygun olarak yapılır, standardizasyona özen gösterilir.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11) </w:t>
      </w:r>
      <w:r w:rsidRPr="000A54D8">
        <w:rPr>
          <w:rFonts w:ascii="Times New Roman" w:eastAsia="Times New Roman" w:hAnsi="Times New Roman" w:cs="Times New Roman"/>
          <w:sz w:val="24"/>
          <w:szCs w:val="24"/>
          <w:lang w:eastAsia="tr-TR"/>
        </w:rPr>
        <w:t>Vali tarafından doğrudan yürütülecek iş ve işlemlere ait yazışmalar, yönetimde bütünlüğü sağlamak amacıyla ilgili Vali Yardımcısı tarafından paraf edilir.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12) </w:t>
      </w:r>
      <w:r w:rsidRPr="000A54D8">
        <w:rPr>
          <w:rFonts w:ascii="Times New Roman" w:eastAsia="Times New Roman" w:hAnsi="Times New Roman" w:cs="Times New Roman"/>
          <w:sz w:val="24"/>
          <w:szCs w:val="24"/>
          <w:lang w:eastAsia="tr-TR"/>
        </w:rPr>
        <w:t>Gizli konular sadece bilmesi gerekenlere ve bilmesi gerektiği kadarı ile açıklanır.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13) </w:t>
      </w:r>
      <w:r w:rsidRPr="000A54D8">
        <w:rPr>
          <w:rFonts w:ascii="Times New Roman" w:eastAsia="Times New Roman" w:hAnsi="Times New Roman" w:cs="Times New Roman"/>
          <w:sz w:val="24"/>
          <w:szCs w:val="24"/>
          <w:lang w:eastAsia="tr-TR"/>
        </w:rPr>
        <w:t>Resmi yazıların ait olduğu birimlerde hazırlanması, yazılması ve yayımlanması esastır. Ancak, acele veya gerekli görülen hallerde Özel Kalem Müdürlüğü’nde hazırlanan yazıların bir örneği bilgi için ilgili birimlere gönderilir. Yazılar, ekleri ve varsa evveliyatı ile birlikte imzaya sunulur.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14) </w:t>
      </w:r>
      <w:r w:rsidRPr="000A54D8">
        <w:rPr>
          <w:rFonts w:ascii="Times New Roman" w:eastAsia="Times New Roman" w:hAnsi="Times New Roman" w:cs="Times New Roman"/>
          <w:sz w:val="24"/>
          <w:szCs w:val="24"/>
          <w:lang w:eastAsia="tr-TR"/>
        </w:rPr>
        <w:t>Atama onayları, ilgilinin daha önceki görev yeri ve atanma zamanını belirten bilgi notuyla sunulur.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15)</w:t>
      </w:r>
      <w:r w:rsidRPr="000A54D8">
        <w:rPr>
          <w:rFonts w:ascii="Times New Roman" w:eastAsia="Times New Roman" w:hAnsi="Times New Roman" w:cs="Times New Roman"/>
          <w:sz w:val="24"/>
          <w:szCs w:val="24"/>
          <w:lang w:eastAsia="tr-TR"/>
        </w:rPr>
        <w:t xml:space="preserve"> Birim amirleri izinleri ile vekâlet ve görevlendirme onaylarını, açıklamaları gereken yazı ve onayları bizzat Vali imzasına sunarlar. Valinin imzasına sunulacak diğer yazılar, Özel Kalem Müdürüne (Müdürlüğüne) teslim edilir.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16) </w:t>
      </w:r>
      <w:r w:rsidRPr="000A54D8">
        <w:rPr>
          <w:rFonts w:ascii="Times New Roman" w:eastAsia="Times New Roman" w:hAnsi="Times New Roman" w:cs="Times New Roman"/>
          <w:sz w:val="24"/>
          <w:szCs w:val="24"/>
          <w:lang w:eastAsia="tr-TR"/>
        </w:rPr>
        <w:t>“Koruyucu Güvenlik Yönergesi” hassasiyetle tatbik olunur; personel, bina ve belge güvenliği sağlanır.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17) </w:t>
      </w:r>
      <w:r w:rsidRPr="000A54D8">
        <w:rPr>
          <w:rFonts w:ascii="Times New Roman" w:eastAsia="Times New Roman" w:hAnsi="Times New Roman" w:cs="Times New Roman"/>
          <w:sz w:val="24"/>
          <w:szCs w:val="24"/>
          <w:lang w:eastAsia="tr-TR"/>
        </w:rPr>
        <w:t>Valilik Makamına sunulacak protokollerde, protokolde yer alan ilgili tarafın imzası, İl Müdürünün teklifi, Vali Yardımcısının Uygun Görüşle Arzı, Vali’nin onayı yer alacaktır.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proofErr w:type="gramStart"/>
      <w:r w:rsidRPr="000A54D8">
        <w:rPr>
          <w:rFonts w:ascii="Times New Roman" w:eastAsia="Times New Roman" w:hAnsi="Times New Roman" w:cs="Times New Roman"/>
          <w:b/>
          <w:bCs/>
          <w:sz w:val="24"/>
          <w:szCs w:val="24"/>
          <w:lang w:eastAsia="tr-TR"/>
        </w:rPr>
        <w:t xml:space="preserve">18) </w:t>
      </w:r>
      <w:r w:rsidRPr="000A54D8">
        <w:rPr>
          <w:rFonts w:ascii="Times New Roman" w:eastAsia="Times New Roman" w:hAnsi="Times New Roman" w:cs="Times New Roman"/>
          <w:sz w:val="24"/>
          <w:szCs w:val="24"/>
          <w:lang w:eastAsia="tr-TR"/>
        </w:rPr>
        <w:t>Başbakanlığın “e-Devlet Projesi” ile merkezi ve yerel tüm kamu kurumlarının sundukları hizmetlerin elektronik ortamda, daha hızlı ve etkin şekilde halkın kullanımına sunulmasına paralel olarak İçişleri Bakanlığı tarafından geliştirilen “e-İçişleri (e-Bakanlık) Projesi” ile Bakanlığa bağlı kurumlar arasında tüm yazışmaların dijital ortamda yapılması, bilgi ve belgelerin elektronik ortamda gönderilmesi çalışmaları etkin bir şekilde uygulanacaktır. </w:t>
      </w:r>
      <w:proofErr w:type="gramEnd"/>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bookmarkStart w:id="3" w:name="_Toc381779583"/>
      <w:r w:rsidRPr="000A54D8">
        <w:rPr>
          <w:rFonts w:ascii="Times New Roman" w:eastAsia="Times New Roman" w:hAnsi="Times New Roman" w:cs="Times New Roman"/>
          <w:b/>
          <w:bCs/>
          <w:sz w:val="24"/>
          <w:szCs w:val="24"/>
          <w:lang w:eastAsia="tr-TR"/>
        </w:rPr>
        <w:t>II–</w:t>
      </w:r>
      <w:bookmarkEnd w:id="3"/>
      <w:r w:rsidRPr="000A54D8">
        <w:rPr>
          <w:rFonts w:ascii="Times New Roman" w:eastAsia="Times New Roman" w:hAnsi="Times New Roman" w:cs="Times New Roman"/>
          <w:b/>
          <w:bCs/>
          <w:sz w:val="24"/>
          <w:szCs w:val="24"/>
          <w:lang w:eastAsia="tr-TR"/>
        </w:rPr>
        <w:t xml:space="preserve"> SORUMLULUK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Bu yönerge ile verilen yetkilerin kullanılmasından kendilerine bağlı birimlerin yazışmalarından ve Yönerge hükümlerine riayet edilip edilmediğini kontrolden Vali Yardımcıları sorumludur.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lastRenderedPageBreak/>
        <w:t xml:space="preserve">2) </w:t>
      </w:r>
      <w:r w:rsidRPr="000A54D8">
        <w:rPr>
          <w:rFonts w:ascii="Times New Roman" w:eastAsia="Times New Roman" w:hAnsi="Times New Roman" w:cs="Times New Roman"/>
          <w:sz w:val="24"/>
          <w:szCs w:val="24"/>
          <w:lang w:eastAsia="tr-TR"/>
        </w:rPr>
        <w:t>Birim Amirleri, birimlerinde işlem gören ve çıkan yazılar ile birimlerince yapılan tüm iş ve işlemlerden sorumludur.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 xml:space="preserve">Evrak ve belgelerde paraf ve imzası bulunan her kademedeki memur ve amirler, attıkları paraf ve imzadan müştereken ve </w:t>
      </w:r>
      <w:proofErr w:type="spellStart"/>
      <w:r w:rsidRPr="000A54D8">
        <w:rPr>
          <w:rFonts w:ascii="Times New Roman" w:eastAsia="Times New Roman" w:hAnsi="Times New Roman" w:cs="Times New Roman"/>
          <w:sz w:val="24"/>
          <w:szCs w:val="24"/>
          <w:lang w:eastAsia="tr-TR"/>
        </w:rPr>
        <w:t>müteselsilen</w:t>
      </w:r>
      <w:proofErr w:type="spellEnd"/>
      <w:r w:rsidRPr="000A54D8">
        <w:rPr>
          <w:rFonts w:ascii="Times New Roman" w:eastAsia="Times New Roman" w:hAnsi="Times New Roman" w:cs="Times New Roman"/>
          <w:sz w:val="24"/>
          <w:szCs w:val="24"/>
          <w:lang w:eastAsia="tr-TR"/>
        </w:rPr>
        <w:t xml:space="preserve"> sorumludur.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Tekit yazıları yönetimde bir aksaklığın göstergesi olduğundan, tekide meydan verilen birimlerde, Birim Amirleri ile birlikte ilgili görevliler müştereken sorumludur.</w:t>
      </w:r>
    </w:p>
    <w:p w:rsidR="00EB0B26" w:rsidRPr="000A54D8" w:rsidRDefault="00EB0B26" w:rsidP="00EB0B26">
      <w:pPr>
        <w:spacing w:line="240" w:lineRule="auto"/>
        <w:jc w:val="both"/>
        <w:rPr>
          <w:rFonts w:ascii="Verdana" w:eastAsia="Times New Roman" w:hAnsi="Verdana" w:cs="Times New Roman"/>
          <w:sz w:val="18"/>
          <w:szCs w:val="18"/>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Vali Yardımcılarının görevde bulunmadıkları durumlarda kendilerine ait görevler, aksine emir verilmedikçe görev bölümü kapsamında eş görevli Vali Yardımcısı tarafından yerine getirilecektir. Görevi üstlenen Vali Yardımcısı konu ile ilgili sorumluluğu da üstlenmiş olacaktır</w:t>
      </w:r>
      <w:r w:rsidRPr="000A54D8">
        <w:rPr>
          <w:rFonts w:ascii="Verdana" w:eastAsia="Times New Roman" w:hAnsi="Verdana" w:cs="Times New Roman"/>
          <w:sz w:val="24"/>
          <w:szCs w:val="24"/>
          <w:lang w:eastAsia="tr-TR"/>
        </w:rPr>
        <w:t>.</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Vali’nin imzasına sunulmak üzere, Özel Kalem Müdürlüğü’ne teslim edilen evraktan, teslim alan görevli sorumludur.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Vali’nin İl hudutları içerisinde; teftiş, denetim veya görev ve inceleme gezilerinde bulunduğu sırada, Vali tarafından yapılacağı bildirilen işlerden gecikmesinde sakınca olanların gereği ve icrası, görev bölümü esaslarına göre ilgili Vali Yardımcısı tarafından yapılacak ve Vali’ye ivedilikle bilgi verilecektir.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 xml:space="preserve">Vali Yardımcıları şehir içi görevden ayrılmaları halinde, Özel Kalem Müdürlüğüne ulaşılabilecek telefon numarasını ve bilgisini bırakacaklardır. Şehir dışına çıkış, görev ve geziler Vali’nin bilgisi dâhilinde yapılacaktır. Görev Dağılımı Genelgesinde karşılıklı olarak görevlendirilen iki Vali Yardımcısının ikisinin de aynı anda görev yerinden ayrılmaları gerekiyor ise, Vali’nin talimatıyla ayrılacaklardır.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bookmarkStart w:id="4" w:name="_Toc381779584"/>
      <w:r w:rsidRPr="000A54D8">
        <w:rPr>
          <w:rFonts w:ascii="Times New Roman" w:eastAsia="Times New Roman" w:hAnsi="Times New Roman" w:cs="Times New Roman"/>
          <w:b/>
          <w:bCs/>
          <w:sz w:val="24"/>
          <w:szCs w:val="24"/>
          <w:lang w:eastAsia="tr-TR"/>
        </w:rPr>
        <w:t>III–</w:t>
      </w:r>
      <w:bookmarkEnd w:id="4"/>
      <w:r w:rsidRPr="000A54D8">
        <w:rPr>
          <w:rFonts w:ascii="Times New Roman" w:eastAsia="Times New Roman" w:hAnsi="Times New Roman" w:cs="Times New Roman"/>
          <w:b/>
          <w:bCs/>
          <w:sz w:val="24"/>
          <w:szCs w:val="24"/>
          <w:lang w:eastAsia="tr-TR"/>
        </w:rPr>
        <w:t xml:space="preserve"> UYGULAMA ESASLARI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Vatandaşlarımız, Anayasa’nın 74. maddesi uyarınca kendileri ya da Kamu ile ilgili dilek ve şikâyetleri ile ilgili olarak yetkili makamlara başvuru yapma hakkına, ayrıca Bilgi Edinme Kanunu çerçevesinde de belirli haklara sahiptirler. Vatandaşlarımızın tüm dilek, istek ve şikâyetlerine Valilik Makamı tüm birimleriyle (web ortamı dâhil) açıktır.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proofErr w:type="gramStart"/>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Demokratik ve şeffaf yönetimin gereği olan eşitlik, tarafsızlık ve açıklık ilkelerine uygun olarak kişilerin bilgi edinme hakkını kullanmalarına ilişkin usul ve esasları düzenleyen 4982 sayılı Bilgi Edinme Kanunun Uygulanmasına İlişkin Esas ve Usuller Hakkındaki Yönetmelik ve 3071 sayılı Dilekçe Kanunu kapsamında yapılacak başvurular;  ilgili kamu kurum ve kuruluşları ile kamu kurumu niteliğindeki meslek kuruluşlarınca kabul edilecek ve kurum amiri imzası ile cevap verilecektir.</w:t>
      </w:r>
      <w:proofErr w:type="gramEnd"/>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Valilik Makamına gelen bütün yazılar, ilgili Vali Yardımcısı tarafından görüldükten sonra, Vali’nin de görmesi gerekenler bizzat Vali’ye takdim edilecek, alınan talimat doğrultusunda, evrak havale sonrasında ilgili birime gönderilecek ve takibi yapılarak sonucundan bilgi verilecektir.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 xml:space="preserve">Valilik Makamı daima vatandaşların başvurularına açıktır. Kamu hizmetlerinin yürütümünde vatandaş odaklı hizmet anlayışı çerçevesinde, vatandaşların iş ve işlemleri süratle yerine getirilecektir. Bu esnada vatandaş ayakta bekletilmeyecek, oturma </w:t>
      </w:r>
      <w:proofErr w:type="gramStart"/>
      <w:r w:rsidRPr="000A54D8">
        <w:rPr>
          <w:rFonts w:ascii="Times New Roman" w:eastAsia="Times New Roman" w:hAnsi="Times New Roman" w:cs="Times New Roman"/>
          <w:sz w:val="24"/>
          <w:szCs w:val="24"/>
          <w:lang w:eastAsia="tr-TR"/>
        </w:rPr>
        <w:t>imkanı</w:t>
      </w:r>
      <w:proofErr w:type="gramEnd"/>
      <w:r w:rsidRPr="000A54D8">
        <w:rPr>
          <w:rFonts w:ascii="Times New Roman" w:eastAsia="Times New Roman" w:hAnsi="Times New Roman" w:cs="Times New Roman"/>
          <w:sz w:val="24"/>
          <w:szCs w:val="24"/>
          <w:lang w:eastAsia="tr-TR"/>
        </w:rPr>
        <w:t xml:space="preserve"> sağlanacaktır. Başvurularla ilgili tereddüt edilen hususlar ilgili Vali Yardımcısı tarafından çözülecektir.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proofErr w:type="gramStart"/>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 xml:space="preserve">Vatandaşlarımızın idari iş ve işlemlerini daha kısa sürede zaman ve kaynak israfına yol açmadan ve kolaylıkla neticelendirmeleri bakımından doğruca “Valilik </w:t>
      </w:r>
      <w:proofErr w:type="spellStart"/>
      <w:r w:rsidRPr="000A54D8">
        <w:rPr>
          <w:rFonts w:ascii="Times New Roman" w:eastAsia="Times New Roman" w:hAnsi="Times New Roman" w:cs="Times New Roman"/>
          <w:sz w:val="24"/>
          <w:szCs w:val="24"/>
          <w:lang w:eastAsia="tr-TR"/>
        </w:rPr>
        <w:t>Makamı”na</w:t>
      </w:r>
      <w:proofErr w:type="spellEnd"/>
      <w:r w:rsidRPr="000A54D8">
        <w:rPr>
          <w:rFonts w:ascii="Times New Roman" w:eastAsia="Times New Roman" w:hAnsi="Times New Roman" w:cs="Times New Roman"/>
          <w:sz w:val="24"/>
          <w:szCs w:val="24"/>
          <w:lang w:eastAsia="tr-TR"/>
        </w:rPr>
        <w:t xml:space="preserve"> yapılan yazılı başvurulardan; takdire taalluk etmeyen Vali veya Vali Yardımcıları tarafından görülmesi zarureti bulunmayan, içerik olarak şikâyet ve </w:t>
      </w:r>
      <w:proofErr w:type="spellStart"/>
      <w:r w:rsidRPr="000A54D8">
        <w:rPr>
          <w:rFonts w:ascii="Times New Roman" w:eastAsia="Times New Roman" w:hAnsi="Times New Roman" w:cs="Times New Roman"/>
          <w:sz w:val="24"/>
          <w:szCs w:val="24"/>
          <w:lang w:eastAsia="tr-TR"/>
        </w:rPr>
        <w:t>icrai</w:t>
      </w:r>
      <w:proofErr w:type="spellEnd"/>
      <w:r w:rsidRPr="000A54D8">
        <w:rPr>
          <w:rFonts w:ascii="Times New Roman" w:eastAsia="Times New Roman" w:hAnsi="Times New Roman" w:cs="Times New Roman"/>
          <w:sz w:val="24"/>
          <w:szCs w:val="24"/>
          <w:lang w:eastAsia="tr-TR"/>
        </w:rPr>
        <w:t xml:space="preserve"> nitelik taşımayan rutin dilekçe ve müracaatların doğrudan ilgili kuruma yapılması sağlanacaktır.</w:t>
      </w:r>
      <w:proofErr w:type="gramEnd"/>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lastRenderedPageBreak/>
        <w:t xml:space="preserve">6) </w:t>
      </w:r>
      <w:r w:rsidRPr="000A54D8">
        <w:rPr>
          <w:rFonts w:ascii="Times New Roman" w:eastAsia="Times New Roman" w:hAnsi="Times New Roman" w:cs="Times New Roman"/>
          <w:sz w:val="24"/>
          <w:szCs w:val="24"/>
          <w:lang w:eastAsia="tr-TR"/>
        </w:rPr>
        <w:t>İl birimleri, kendilerine doğrudan gelen ve Vali veya Vali Yardımcısı imzası taşımayan yazıları kendi takdirlerine göre seçerek, Vali veya Vali Yardımcısına bilgi verecek ve talimatlarını alacaklardır.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Yazıların, Türkçe Dil Bilgisi kurallarına uygun hazırlanması,  konuların sade ve anlaşılır bir ifade ile kısa ve öz olarak metne yansıtılması zorunludur. Personelin istifadesine sunulmak üzere “Resmi Yazışmalarda Uygulanacak Esas ve Usuller Hakkında Yönetmelik ”in yanı sıra Türkçe sözlük ve Türkçe yazım kılavuzunun bulundurulması sağlanacaktır.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Yazılı ve görsel basında yer alan şikâyet, yazı, açıklamalar, haber ve programlar ilgili İl İdare Şube Başkanı tarafından herhangi bir emir beklenmeksizin doğrudan dikkatle incelenecek ve sonucu en kısa zamanda ilgili Vali Yardımcısının değerlendirmesiyle birlikte Vali’ye sunulacaktır. Alınacak talimata göre işlem yapılacaktır.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 xml:space="preserve">Basına bilgi verme yetkisi Vali’ye aittir. Ancak, yetki vereceği Vali Yardımcısı, Kaymakam veya İl İdare Şube Başkanı, Birim Amiri tarafından basına bilgi verilebilir. Ayrıca, İl İdare Şube Başkanlarınca, Birim Amirlerince teknik ve </w:t>
      </w:r>
      <w:proofErr w:type="spellStart"/>
      <w:r w:rsidRPr="000A54D8">
        <w:rPr>
          <w:rFonts w:ascii="Times New Roman" w:eastAsia="Times New Roman" w:hAnsi="Times New Roman" w:cs="Times New Roman"/>
          <w:sz w:val="24"/>
          <w:szCs w:val="24"/>
          <w:lang w:eastAsia="tr-TR"/>
        </w:rPr>
        <w:t>hesabata</w:t>
      </w:r>
      <w:proofErr w:type="spellEnd"/>
      <w:r w:rsidRPr="000A54D8">
        <w:rPr>
          <w:rFonts w:ascii="Times New Roman" w:eastAsia="Times New Roman" w:hAnsi="Times New Roman" w:cs="Times New Roman"/>
          <w:sz w:val="24"/>
          <w:szCs w:val="24"/>
          <w:lang w:eastAsia="tr-TR"/>
        </w:rPr>
        <w:t xml:space="preserve"> ilişkin hususlarda basına doğrudan bilgi verilebilecektir.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Makamın takdirini ve takibini gerektiren açıklamalar ile ilgili olarak acil hallerde Makam bilgilendirilecek ve bilahare yazılı onaya dönüştürülecektir.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Hükümet icraatlarını ve genel uygulama politikalarını içeren açıklamalar ise 657 sayılı Devlet Memurları Kanunun 15. maddesi gereğince Makamdan yazılı izin alınarak yapılacaktır.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Vali ve Vali Yardımcıları dışında dilekçe havale eden birim müdürleri tarafından emir niteliğinde herhangi bir kayıt düşülmeyecektir.</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11) </w:t>
      </w:r>
      <w:r w:rsidRPr="000A54D8">
        <w:rPr>
          <w:rFonts w:ascii="Times New Roman" w:eastAsia="Times New Roman" w:hAnsi="Times New Roman" w:cs="Times New Roman"/>
          <w:sz w:val="24"/>
          <w:szCs w:val="24"/>
          <w:lang w:eastAsia="tr-TR"/>
        </w:rPr>
        <w:t>Kamu kurum ve kuruluşlarının düzenleyecekleri toplantı, açılış, panel vb. etkinliklerde koordinasyonun sağlanabilmesi bakımından program yapılmadan önce ilgili Vali Yardımcısına ve Özel Kalem Müdürlüğüne bilgi verilecektir.</w:t>
      </w:r>
    </w:p>
    <w:p w:rsidR="00EB0B26" w:rsidRPr="000A54D8" w:rsidRDefault="00EB0B26" w:rsidP="00EB0B26">
      <w:pPr>
        <w:spacing w:line="240" w:lineRule="auto"/>
        <w:rPr>
          <w:rFonts w:ascii="Times New Roman" w:eastAsia="Times New Roman" w:hAnsi="Times New Roman" w:cs="Times New Roman"/>
          <w:sz w:val="18"/>
          <w:szCs w:val="18"/>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bookmarkStart w:id="5" w:name="_Toc381779585"/>
      <w:r w:rsidRPr="000A54D8">
        <w:rPr>
          <w:rFonts w:ascii="Times New Roman" w:eastAsia="Times New Roman" w:hAnsi="Times New Roman" w:cs="Times New Roman"/>
          <w:b/>
          <w:bCs/>
          <w:sz w:val="24"/>
          <w:szCs w:val="24"/>
          <w:lang w:eastAsia="tr-TR"/>
        </w:rPr>
        <w:t>ÜÇÜNCÜ BÖLÜM</w:t>
      </w:r>
      <w:bookmarkEnd w:id="5"/>
    </w:p>
    <w:p w:rsidR="00EB0B26" w:rsidRPr="000A54D8" w:rsidRDefault="00EB0B26" w:rsidP="00EB0B26">
      <w:pPr>
        <w:spacing w:line="240" w:lineRule="auto"/>
        <w:jc w:val="center"/>
        <w:rPr>
          <w:rFonts w:ascii="Times New Roman" w:eastAsia="Times New Roman" w:hAnsi="Times New Roman" w:cs="Times New Roman"/>
          <w:sz w:val="18"/>
          <w:szCs w:val="18"/>
          <w:lang w:eastAsia="tr-TR"/>
        </w:rPr>
      </w:pPr>
      <w:bookmarkStart w:id="6" w:name="_Toc381779586"/>
      <w:r w:rsidRPr="000A54D8">
        <w:rPr>
          <w:rFonts w:ascii="Times New Roman" w:eastAsia="Times New Roman" w:hAnsi="Times New Roman" w:cs="Times New Roman"/>
          <w:b/>
          <w:bCs/>
          <w:sz w:val="24"/>
          <w:szCs w:val="24"/>
          <w:u w:val="single"/>
          <w:lang w:eastAsia="tr-TR"/>
        </w:rPr>
        <w:t>YETKİ SINIRLARI</w:t>
      </w:r>
      <w:bookmarkEnd w:id="6"/>
    </w:p>
    <w:p w:rsidR="00EB0B26" w:rsidRPr="000A54D8" w:rsidRDefault="00EB0B26" w:rsidP="00EB0B26">
      <w:pPr>
        <w:spacing w:line="240" w:lineRule="auto"/>
        <w:ind w:hanging="720"/>
        <w:jc w:val="center"/>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b/>
          <w:bCs/>
          <w:sz w:val="24"/>
          <w:szCs w:val="24"/>
          <w:lang w:eastAsia="tr-TR"/>
        </w:rPr>
        <w:t>VALİ</w:t>
      </w:r>
    </w:p>
    <w:p w:rsidR="00EB0B26" w:rsidRPr="000A54D8" w:rsidRDefault="00EB0B26" w:rsidP="00EB0B26">
      <w:pPr>
        <w:spacing w:line="240" w:lineRule="auto"/>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A-VALİNİN HAVALE EDECEĞİ YAZILAR:</w:t>
      </w:r>
    </w:p>
    <w:p w:rsidR="00EB0B26" w:rsidRPr="000A54D8" w:rsidRDefault="00EB0B26" w:rsidP="00EB0B26">
      <w:pPr>
        <w:spacing w:line="240" w:lineRule="auto"/>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                        </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Cumhurbaşkanından, Cumhurbaşkanlığına bağlı kuruluşlardan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TBMM Başkanlığından ve TBMM’nin Birim ve Komisyon Başkanlıklarından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3.</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Başbakan, Bakan ve Müsteşar imzasıyla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4.</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Genel Kurmay Başkanı ve Kuvvet Komutanları ile Milli Güvenlik Kurulu Genel Sekreterinin imzası ile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5.</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Müstakil Genel Müdürlüklerden Genel Müdür ve Müstakil Başkanlıklardan Başkan imzasıyla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6.</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Garnizon Komutanı imzasıyla gelen önemli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7.</w:t>
      </w:r>
      <w:r w:rsidRPr="000A54D8">
        <w:rPr>
          <w:rFonts w:ascii="Times New Roman" w:eastAsia="Times New Roman" w:hAnsi="Times New Roman" w:cs="Times New Roman"/>
          <w:b/>
          <w:bCs/>
          <w:sz w:val="14"/>
          <w:szCs w:val="14"/>
          <w:lang w:eastAsia="tr-TR"/>
        </w:rPr>
        <w:t xml:space="preserve">      </w:t>
      </w:r>
      <w:r w:rsidRPr="000A54D8">
        <w:rPr>
          <w:rFonts w:ascii="Times New Roman" w:eastAsia="Times New Roman" w:hAnsi="Times New Roman" w:cs="Times New Roman"/>
          <w:sz w:val="24"/>
          <w:szCs w:val="24"/>
          <w:lang w:eastAsia="tr-TR"/>
        </w:rPr>
        <w:t>Valiliğe “şifreli”, “çok gizli”, “kişiye özel” kaydıyla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8.</w:t>
      </w:r>
      <w:r w:rsidRPr="000A54D8">
        <w:rPr>
          <w:rFonts w:ascii="Times New Roman" w:eastAsia="Times New Roman" w:hAnsi="Times New Roman" w:cs="Times New Roman"/>
          <w:b/>
          <w:bCs/>
          <w:sz w:val="14"/>
          <w:szCs w:val="14"/>
          <w:lang w:eastAsia="tr-TR"/>
        </w:rPr>
        <w:t>     </w:t>
      </w:r>
      <w:r w:rsidRPr="000A54D8">
        <w:rPr>
          <w:rFonts w:ascii="Times New Roman" w:eastAsia="Times New Roman" w:hAnsi="Times New Roman" w:cs="Times New Roman"/>
          <w:sz w:val="24"/>
          <w:szCs w:val="24"/>
          <w:lang w:eastAsia="tr-TR"/>
        </w:rPr>
        <w:t xml:space="preserve">Anayasa, Danıştay, Sayıştay, Yargıtay, Uyuşmazlık Mahkemesi, </w:t>
      </w:r>
      <w:proofErr w:type="gramStart"/>
      <w:r w:rsidRPr="000A54D8">
        <w:rPr>
          <w:rFonts w:ascii="Times New Roman" w:eastAsia="Times New Roman" w:hAnsi="Times New Roman" w:cs="Times New Roman"/>
          <w:sz w:val="24"/>
          <w:szCs w:val="24"/>
          <w:lang w:eastAsia="tr-TR"/>
        </w:rPr>
        <w:t>Hakimler</w:t>
      </w:r>
      <w:proofErr w:type="gramEnd"/>
      <w:r w:rsidRPr="000A54D8">
        <w:rPr>
          <w:rFonts w:ascii="Times New Roman" w:eastAsia="Times New Roman" w:hAnsi="Times New Roman" w:cs="Times New Roman"/>
          <w:sz w:val="24"/>
          <w:szCs w:val="24"/>
          <w:lang w:eastAsia="tr-TR"/>
        </w:rPr>
        <w:t xml:space="preserve"> ve Savcılar  Kurulu Başkanlığından gelen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9. </w:t>
      </w:r>
      <w:r w:rsidRPr="000A54D8">
        <w:rPr>
          <w:rFonts w:ascii="Times New Roman" w:eastAsia="Times New Roman" w:hAnsi="Times New Roman" w:cs="Times New Roman"/>
          <w:sz w:val="24"/>
          <w:szCs w:val="24"/>
          <w:lang w:eastAsia="tr-TR"/>
        </w:rPr>
        <w:t>Birim Yöneticisi, Müdür Yardımcıları ve Şube Müdürlerinin atama, emir ve yazıları,</w:t>
      </w:r>
    </w:p>
    <w:p w:rsidR="00EB0B26" w:rsidRPr="009D6CAD" w:rsidRDefault="00EB0B26" w:rsidP="009D6CAD">
      <w:pPr>
        <w:spacing w:line="240" w:lineRule="auto"/>
        <w:jc w:val="both"/>
        <w:rPr>
          <w:rFonts w:ascii="Verdana" w:eastAsia="Times New Roman" w:hAnsi="Verdana" w:cs="Times New Roman"/>
          <w:sz w:val="18"/>
          <w:szCs w:val="18"/>
          <w:lang w:eastAsia="tr-TR"/>
        </w:rPr>
      </w:pPr>
      <w:r w:rsidRPr="000A54D8">
        <w:rPr>
          <w:rFonts w:ascii="Verdana" w:eastAsia="Times New Roman" w:hAnsi="Verdana" w:cs="Times New Roman"/>
          <w:sz w:val="24"/>
          <w:szCs w:val="24"/>
          <w:lang w:eastAsia="tr-TR"/>
        </w:rPr>
        <w:t>  </w:t>
      </w:r>
    </w:p>
    <w:p w:rsidR="00EB0B26" w:rsidRPr="000A54D8" w:rsidRDefault="00EB0B26" w:rsidP="00EB0B26">
      <w:pPr>
        <w:spacing w:line="240" w:lineRule="auto"/>
        <w:rPr>
          <w:rFonts w:ascii="Times New Roman" w:eastAsia="Times New Roman" w:hAnsi="Times New Roman" w:cs="Times New Roman"/>
          <w:b/>
          <w:bCs/>
          <w:sz w:val="24"/>
          <w:szCs w:val="24"/>
          <w:lang w:eastAsia="tr-TR"/>
        </w:rPr>
      </w:pPr>
      <w:r w:rsidRPr="000A54D8">
        <w:rPr>
          <w:rFonts w:ascii="Times New Roman" w:eastAsia="Times New Roman" w:hAnsi="Times New Roman" w:cs="Times New Roman"/>
          <w:b/>
          <w:bCs/>
          <w:sz w:val="24"/>
          <w:szCs w:val="24"/>
          <w:lang w:eastAsia="tr-TR"/>
        </w:rPr>
        <w:t>B- VALİ TARAFINDAN BİZZAT İMZALANACAK YAZILAR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1.   </w:t>
      </w:r>
      <w:r w:rsidRPr="000A54D8">
        <w:rPr>
          <w:rFonts w:ascii="Times New Roman" w:eastAsia="Times New Roman" w:hAnsi="Times New Roman" w:cs="Times New Roman"/>
          <w:sz w:val="24"/>
          <w:szCs w:val="24"/>
          <w:lang w:eastAsia="tr-TR"/>
        </w:rPr>
        <w:t>Kanun, tüzük, yönetmelik ve yönergeler ile mutlaka İl Valisi tarafından imzalanması gereken işlemler ve hususlar,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lastRenderedPageBreak/>
        <w:t>2.   </w:t>
      </w:r>
      <w:r w:rsidRPr="000A54D8">
        <w:rPr>
          <w:rFonts w:ascii="Times New Roman" w:eastAsia="Times New Roman" w:hAnsi="Times New Roman" w:cs="Times New Roman"/>
          <w:sz w:val="24"/>
          <w:szCs w:val="24"/>
          <w:lang w:eastAsia="tr-TR"/>
        </w:rPr>
        <w:t>Cumhurbaşkanlığı ve Genel Sekreterliğine yazılan önemli yazılar, TBMM Başkanı ve Başbakan imzasıyla gelen yazılara verilecek cevaplar ile Başbakanlığa sunulan Valilik görüş ve tekliflerini içeren yazılar, Genel Kurmay Başkanlığı ve Milli Güvenlik Kurulu Genel Sekreterliğine yazılan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3.   </w:t>
      </w:r>
      <w:r w:rsidRPr="000A54D8">
        <w:rPr>
          <w:rFonts w:ascii="Times New Roman" w:eastAsia="Times New Roman" w:hAnsi="Times New Roman" w:cs="Times New Roman"/>
          <w:sz w:val="24"/>
          <w:szCs w:val="24"/>
          <w:lang w:eastAsia="tr-TR"/>
        </w:rPr>
        <w:t>Bakanlıklara yazılması gereken yazılardan; Bakan ve Müsteşar imzasıyla gelen yazılara verilecek cevaplar, Bakanlıklara görüş, öneri ve önem arz eden yazılar, atanması Bakanlık ve Genel Müdürlüklere ait personel hakkında tekliflerde bulunulması ve görüş bildirilmesini kapsayan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Anayasa Mahkemesi, Yargıtay, Danıştay, Sayıştay, Uyuşmazlık Mahkemesi, Kamu Denetçiliği Kurumu, Hâkimler ve Savcılar Kurulu Başkanlığı ile Cumhuriyet Başsavcılarına yazılması gereken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5.  </w:t>
      </w:r>
      <w:r w:rsidRPr="000A54D8">
        <w:rPr>
          <w:rFonts w:ascii="Times New Roman" w:eastAsia="Times New Roman" w:hAnsi="Times New Roman" w:cs="Times New Roman"/>
          <w:sz w:val="24"/>
          <w:szCs w:val="24"/>
          <w:lang w:eastAsia="tr-TR"/>
        </w:rPr>
        <w:t>Yıllık yatırım programlarına ilişkin teklifler ile yatırımların izlenmesi ve İl Koordinasyon Kurulu kararları,</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6.   </w:t>
      </w:r>
      <w:r w:rsidRPr="000A54D8">
        <w:rPr>
          <w:rFonts w:ascii="Times New Roman" w:eastAsia="Times New Roman" w:hAnsi="Times New Roman" w:cs="Times New Roman"/>
          <w:sz w:val="24"/>
          <w:szCs w:val="24"/>
          <w:lang w:eastAsia="tr-TR"/>
        </w:rPr>
        <w:t>YÖK Başkanlığına, Garnizon Komutanlığına ve Üniversite Rektörlüklerine doğrudan yazılması gereken önem arz eden yazılar, Garnizon Komutanlığından yapılacak güvenlik yardımı taleplerine ilişkin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7.   </w:t>
      </w:r>
      <w:r w:rsidRPr="000A54D8">
        <w:rPr>
          <w:rFonts w:ascii="Times New Roman" w:eastAsia="Times New Roman" w:hAnsi="Times New Roman" w:cs="Times New Roman"/>
          <w:sz w:val="24"/>
          <w:szCs w:val="24"/>
          <w:lang w:eastAsia="tr-TR"/>
        </w:rPr>
        <w:t>Valilik Makamına hitaben gelen şifreli, gizli, çok gizli işaretli yazılar ile Vali adına gelen önemli yazılara verilecek cevaplar,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8.   </w:t>
      </w:r>
      <w:r w:rsidRPr="000A54D8">
        <w:rPr>
          <w:rFonts w:ascii="Times New Roman" w:eastAsia="Times New Roman" w:hAnsi="Times New Roman" w:cs="Times New Roman"/>
          <w:sz w:val="24"/>
          <w:szCs w:val="24"/>
          <w:lang w:eastAsia="tr-TR"/>
        </w:rPr>
        <w:t>Valilik adına yazılı ve görsel basına yapılacak açıklama metinleri,</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9.   </w:t>
      </w:r>
      <w:r w:rsidRPr="000A54D8">
        <w:rPr>
          <w:rFonts w:ascii="Times New Roman" w:eastAsia="Times New Roman" w:hAnsi="Times New Roman" w:cs="Times New Roman"/>
          <w:sz w:val="24"/>
          <w:szCs w:val="24"/>
          <w:lang w:eastAsia="tr-TR"/>
        </w:rPr>
        <w:t>İlçe Kaymakamlıklarına ve İl birimlerine gönderilecek önemli yazı ve talimatlar,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10. </w:t>
      </w:r>
      <w:r w:rsidRPr="000A54D8">
        <w:rPr>
          <w:rFonts w:ascii="Times New Roman" w:eastAsia="Times New Roman" w:hAnsi="Times New Roman" w:cs="Times New Roman"/>
          <w:sz w:val="24"/>
          <w:szCs w:val="24"/>
          <w:lang w:eastAsia="tr-TR"/>
        </w:rPr>
        <w:t>Diğer İllerden bizzat Vali imzası ile gelen önemli yazılara verilecek cevaplar,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11. </w:t>
      </w:r>
      <w:r w:rsidRPr="000A54D8">
        <w:rPr>
          <w:rFonts w:ascii="Times New Roman" w:eastAsia="Times New Roman" w:hAnsi="Times New Roman" w:cs="Times New Roman"/>
          <w:sz w:val="24"/>
          <w:szCs w:val="24"/>
          <w:lang w:eastAsia="tr-TR"/>
        </w:rPr>
        <w:t>Haber alma, genel güvenlik ve milli güvenlik ile ilgili önemli konulardaki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12. </w:t>
      </w:r>
      <w:r w:rsidRPr="000A54D8">
        <w:rPr>
          <w:rFonts w:ascii="Times New Roman" w:eastAsia="Times New Roman" w:hAnsi="Times New Roman" w:cs="Times New Roman"/>
          <w:sz w:val="24"/>
          <w:szCs w:val="24"/>
          <w:lang w:eastAsia="tr-TR"/>
        </w:rPr>
        <w:t xml:space="preserve">Kaymakam Adayları ve Valilikte staj yapan İdari Yargı </w:t>
      </w:r>
      <w:proofErr w:type="gramStart"/>
      <w:r w:rsidRPr="000A54D8">
        <w:rPr>
          <w:rFonts w:ascii="Times New Roman" w:eastAsia="Times New Roman" w:hAnsi="Times New Roman" w:cs="Times New Roman"/>
          <w:sz w:val="24"/>
          <w:szCs w:val="24"/>
          <w:lang w:eastAsia="tr-TR"/>
        </w:rPr>
        <w:t>Hakimleri</w:t>
      </w:r>
      <w:proofErr w:type="gramEnd"/>
      <w:r w:rsidRPr="000A54D8">
        <w:rPr>
          <w:rFonts w:ascii="Times New Roman" w:eastAsia="Times New Roman" w:hAnsi="Times New Roman" w:cs="Times New Roman"/>
          <w:sz w:val="24"/>
          <w:szCs w:val="24"/>
          <w:lang w:eastAsia="tr-TR"/>
        </w:rPr>
        <w:t xml:space="preserve"> ile ilgili raporlar,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13. </w:t>
      </w:r>
      <w:r w:rsidRPr="000A54D8">
        <w:rPr>
          <w:rFonts w:ascii="Times New Roman" w:eastAsia="Times New Roman" w:hAnsi="Times New Roman" w:cs="Times New Roman"/>
          <w:sz w:val="24"/>
          <w:szCs w:val="24"/>
          <w:lang w:eastAsia="tr-TR"/>
        </w:rPr>
        <w:t>Çalışma saatlerinin tespitine dair genelgeler,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14. </w:t>
      </w:r>
      <w:r w:rsidRPr="000A54D8">
        <w:rPr>
          <w:rFonts w:ascii="Times New Roman" w:eastAsia="Times New Roman" w:hAnsi="Times New Roman" w:cs="Times New Roman"/>
          <w:sz w:val="24"/>
          <w:szCs w:val="24"/>
          <w:lang w:eastAsia="tr-TR"/>
        </w:rPr>
        <w:t>Afet vukuunda,  5902 Sayılı Afet Ve Acil Durum Yönetimi Başkanlığının Teşkilat Ve Görevleri Hakkında Kanunu ve 7126 sayılı Sivil Savunma Kanunu, 7269 sayılı Umumi Hayata Müessir Afetler Dolayısıyla Alınacak Tedbirlerle Yapılacak Yardımlara Dair Kanun ve bu Kanuna 1051 sayılı Kanunla eklenen değişikliklerin uygulanmasına ilişkin yazılar, alınacak kararlar,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15. </w:t>
      </w:r>
      <w:r w:rsidRPr="000A54D8">
        <w:rPr>
          <w:rFonts w:ascii="Times New Roman" w:eastAsia="Times New Roman" w:hAnsi="Times New Roman" w:cs="Times New Roman"/>
          <w:sz w:val="24"/>
          <w:szCs w:val="24"/>
          <w:lang w:eastAsia="tr-TR"/>
        </w:rPr>
        <w:t>5442 sayılı Kanunun 9. maddesinin (F) fıkrası uyarınca, İl’de teşkilatı veya görevli memuru bulunmayan kurumlarda kamu hizmetlerinin yürütülmesi için görevli daireyi belirleme yazıları,</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16. </w:t>
      </w:r>
      <w:r w:rsidRPr="000A54D8">
        <w:rPr>
          <w:rFonts w:ascii="Times New Roman" w:eastAsia="Times New Roman" w:hAnsi="Times New Roman" w:cs="Times New Roman"/>
          <w:sz w:val="24"/>
          <w:szCs w:val="24"/>
          <w:lang w:eastAsia="tr-TR"/>
        </w:rPr>
        <w:t>Vali Yardımcılarına, Kaymakamlara, birim amirlerine ve diğer kamu personeline başarı belgesi, üstün başarı belgesi, ödül ve disiplin cezası verilmesine ilişkin onaylar ve kararlar,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17. </w:t>
      </w:r>
      <w:r w:rsidRPr="000A54D8">
        <w:rPr>
          <w:rFonts w:ascii="Times New Roman" w:eastAsia="Times New Roman" w:hAnsi="Times New Roman" w:cs="Times New Roman"/>
          <w:sz w:val="24"/>
          <w:szCs w:val="24"/>
          <w:lang w:eastAsia="tr-TR"/>
        </w:rPr>
        <w:t>Üçüncü defa tekit edilen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18. </w:t>
      </w:r>
      <w:r w:rsidRPr="000A54D8">
        <w:rPr>
          <w:rFonts w:ascii="Times New Roman" w:eastAsia="Times New Roman" w:hAnsi="Times New Roman" w:cs="Times New Roman"/>
          <w:sz w:val="24"/>
          <w:szCs w:val="24"/>
          <w:lang w:eastAsia="tr-TR"/>
        </w:rPr>
        <w:t>Devletin hüküm ve tasarrufunda ya da hazinenin mülkiyetinde bulunan taşınmazların özellik arz eden bir amaca tahsisi ile ilgili önemli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19. </w:t>
      </w:r>
      <w:r w:rsidRPr="000A54D8">
        <w:rPr>
          <w:rFonts w:ascii="Times New Roman" w:eastAsia="Times New Roman" w:hAnsi="Times New Roman" w:cs="Times New Roman"/>
          <w:sz w:val="24"/>
          <w:szCs w:val="24"/>
          <w:lang w:eastAsia="tr-TR"/>
        </w:rPr>
        <w:t>Valilikçe yayımlanan genel emirler ve talimatlar ile prensip, yetki ve uygulana gelen usulleri ve sorumlulukları değiştiren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20. </w:t>
      </w:r>
      <w:r w:rsidRPr="000A54D8">
        <w:rPr>
          <w:rFonts w:ascii="Times New Roman" w:eastAsia="Times New Roman" w:hAnsi="Times New Roman" w:cs="Times New Roman"/>
          <w:sz w:val="24"/>
          <w:szCs w:val="24"/>
          <w:lang w:eastAsia="tr-TR"/>
        </w:rPr>
        <w:t xml:space="preserve">Mülki İdare Amirleri hakkında </w:t>
      </w:r>
      <w:proofErr w:type="gramStart"/>
      <w:r w:rsidRPr="000A54D8">
        <w:rPr>
          <w:rFonts w:ascii="Times New Roman" w:eastAsia="Times New Roman" w:hAnsi="Times New Roman" w:cs="Times New Roman"/>
          <w:sz w:val="24"/>
          <w:szCs w:val="24"/>
          <w:lang w:eastAsia="tr-TR"/>
        </w:rPr>
        <w:t>şikayet</w:t>
      </w:r>
      <w:proofErr w:type="gramEnd"/>
      <w:r w:rsidRPr="000A54D8">
        <w:rPr>
          <w:rFonts w:ascii="Times New Roman" w:eastAsia="Times New Roman" w:hAnsi="Times New Roman" w:cs="Times New Roman"/>
          <w:sz w:val="24"/>
          <w:szCs w:val="24"/>
          <w:lang w:eastAsia="tr-TR"/>
        </w:rPr>
        <w:t xml:space="preserve"> ve incelemelerin sonucunda gönderilecek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21. </w:t>
      </w:r>
      <w:r w:rsidRPr="000A54D8">
        <w:rPr>
          <w:rFonts w:ascii="Times New Roman" w:eastAsia="Times New Roman" w:hAnsi="Times New Roman" w:cs="Times New Roman"/>
          <w:sz w:val="24"/>
          <w:szCs w:val="24"/>
          <w:lang w:eastAsia="tr-TR"/>
        </w:rPr>
        <w:t>Bakanlık Yüksek Disiplin Kurulunda görüşülmesi gereken Devlet Memurluğundan çıkarma teklif yazıları,</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22. </w:t>
      </w:r>
      <w:r w:rsidRPr="000A54D8">
        <w:rPr>
          <w:rFonts w:ascii="Times New Roman" w:eastAsia="Times New Roman" w:hAnsi="Times New Roman" w:cs="Times New Roman"/>
          <w:sz w:val="24"/>
          <w:szCs w:val="24"/>
          <w:lang w:eastAsia="tr-TR"/>
        </w:rPr>
        <w:t>Kamu görevlileri hakkında ilgili makamlardan müfettiş talebi yazıları,</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23. </w:t>
      </w:r>
      <w:r w:rsidRPr="000A54D8">
        <w:rPr>
          <w:rFonts w:ascii="Times New Roman" w:eastAsia="Times New Roman" w:hAnsi="Times New Roman" w:cs="Times New Roman"/>
          <w:sz w:val="24"/>
          <w:szCs w:val="24"/>
          <w:lang w:eastAsia="tr-TR"/>
        </w:rPr>
        <w:t>Bakanlıkça veya Valilikçe vekâlet yetkisi verilmiş olanlar hariç olmak üzere, yasa, tüzük ve yönetmeliklere göre adli ve idari yargı ile icra mahkemelerinde Valilik tarafından açılan davalar ile Valiliğe karşı açılmış davalar ile ilgili yazılar,</w:t>
      </w:r>
    </w:p>
    <w:p w:rsidR="00EB0B26" w:rsidRPr="000A54D8" w:rsidRDefault="00EB0B26" w:rsidP="00EB0B26">
      <w:pPr>
        <w:spacing w:line="240" w:lineRule="auto"/>
        <w:ind w:hanging="360"/>
        <w:jc w:val="both"/>
        <w:rPr>
          <w:rFonts w:ascii="Times New Roman" w:eastAsia="Times New Roman" w:hAnsi="Times New Roman" w:cs="Times New Roman"/>
          <w:sz w:val="18"/>
          <w:szCs w:val="18"/>
          <w:lang w:eastAsia="tr-TR"/>
        </w:rPr>
      </w:pPr>
      <w:r w:rsidRPr="000A54D8">
        <w:rPr>
          <w:rFonts w:ascii="Times New Roman" w:eastAsia="Times New Roman" w:hAnsi="Times New Roman" w:cs="Times New Roman"/>
          <w:b/>
          <w:bCs/>
          <w:sz w:val="24"/>
          <w:szCs w:val="24"/>
          <w:lang w:eastAsia="tr-TR"/>
        </w:rPr>
        <w:t>24. </w:t>
      </w:r>
      <w:r w:rsidRPr="000A54D8">
        <w:rPr>
          <w:rFonts w:ascii="Times New Roman" w:eastAsia="Times New Roman" w:hAnsi="Times New Roman" w:cs="Times New Roman"/>
          <w:sz w:val="24"/>
          <w:szCs w:val="24"/>
          <w:lang w:eastAsia="tr-TR"/>
        </w:rPr>
        <w:t>Kadro tahsisi talep yazıları,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25. </w:t>
      </w:r>
      <w:r w:rsidRPr="000A54D8">
        <w:rPr>
          <w:rFonts w:ascii="Times New Roman" w:eastAsia="Times New Roman" w:hAnsi="Times New Roman" w:cs="Times New Roman"/>
          <w:sz w:val="24"/>
          <w:szCs w:val="24"/>
          <w:lang w:eastAsia="tr-TR"/>
        </w:rPr>
        <w:t>Sendikalar, toplu iş sözleşmeleri, grev, lokavt gibi iş hayatına yönelik konularla ilgili önemli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26. </w:t>
      </w:r>
      <w:r w:rsidRPr="000A54D8">
        <w:rPr>
          <w:rFonts w:ascii="Times New Roman" w:eastAsia="Times New Roman" w:hAnsi="Times New Roman" w:cs="Times New Roman"/>
          <w:sz w:val="24"/>
          <w:szCs w:val="24"/>
          <w:lang w:eastAsia="tr-TR"/>
        </w:rPr>
        <w:t>Mülkiye Müfettişleri tarafından düzenlenen teftiş raporlarına verilecek cevaplar,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27. </w:t>
      </w:r>
      <w:r w:rsidRPr="000A54D8">
        <w:rPr>
          <w:rFonts w:ascii="Times New Roman" w:eastAsia="Times New Roman" w:hAnsi="Times New Roman" w:cs="Times New Roman"/>
          <w:sz w:val="24"/>
          <w:szCs w:val="24"/>
          <w:lang w:eastAsia="tr-TR"/>
        </w:rPr>
        <w:t>Naklen atamalarda Şube Müdürü ve daha üst ünvanlı personele ilişkin muvafakat verme ve isteme yazıları,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28. </w:t>
      </w:r>
      <w:r w:rsidRPr="000A54D8">
        <w:rPr>
          <w:rFonts w:ascii="Times New Roman" w:eastAsia="Times New Roman" w:hAnsi="Times New Roman" w:cs="Times New Roman"/>
          <w:sz w:val="24"/>
          <w:szCs w:val="24"/>
          <w:lang w:eastAsia="tr-TR"/>
        </w:rPr>
        <w:t>5395 sayılı Belediye Kanununun 45. maddesine göre Belediye Başkanlığının boşalması halinde Belediye Meclisinin toplantıya çağrılmasına ilişkin yazılar,</w:t>
      </w:r>
    </w:p>
    <w:p w:rsidR="00EB0B26" w:rsidRPr="000A54D8" w:rsidRDefault="00EB0B26" w:rsidP="00EB0B26">
      <w:pPr>
        <w:spacing w:line="240" w:lineRule="auto"/>
        <w:ind w:firstLine="360"/>
        <w:rPr>
          <w:rFonts w:ascii="Times New Roman" w:eastAsia="Times New Roman" w:hAnsi="Times New Roman" w:cs="Times New Roman"/>
          <w:sz w:val="24"/>
          <w:szCs w:val="24"/>
          <w:lang w:eastAsia="tr-TR"/>
        </w:rPr>
      </w:pPr>
      <w:bookmarkStart w:id="7" w:name="_Toc381779588"/>
      <w:r w:rsidRPr="000A54D8">
        <w:rPr>
          <w:rFonts w:ascii="Times New Roman" w:eastAsia="Times New Roman" w:hAnsi="Times New Roman" w:cs="Times New Roman"/>
          <w:b/>
          <w:bCs/>
          <w:sz w:val="24"/>
          <w:szCs w:val="24"/>
          <w:lang w:eastAsia="tr-TR"/>
        </w:rPr>
        <w:t>C–</w:t>
      </w:r>
      <w:bookmarkEnd w:id="7"/>
      <w:r w:rsidRPr="000A54D8">
        <w:rPr>
          <w:rFonts w:ascii="Times New Roman" w:eastAsia="Times New Roman" w:hAnsi="Times New Roman" w:cs="Times New Roman"/>
          <w:b/>
          <w:bCs/>
          <w:sz w:val="24"/>
          <w:szCs w:val="24"/>
          <w:lang w:eastAsia="tr-TR"/>
        </w:rPr>
        <w:t xml:space="preserve"> VALİ TARAFINDAN BİZZAT ONAYLANACAK YAZILAR</w:t>
      </w:r>
      <w:r w:rsidRPr="000A54D8">
        <w:rPr>
          <w:rFonts w:ascii="Times New Roman" w:eastAsia="Times New Roman" w:hAnsi="Times New Roman" w:cs="Times New Roman"/>
          <w:b/>
          <w:bCs/>
          <w:sz w:val="24"/>
          <w:szCs w:val="24"/>
          <w:lang w:eastAsia="tr-TR"/>
        </w:rPr>
        <w:br/>
        <w:t>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 xml:space="preserve">5442 sayılı İl İdaresi Kanunu, 5393 sayılı Belediye Kanunu, 5216 sayılı Büyükşehir Belediyesi Kanunu, 6360 sayılı </w:t>
      </w:r>
      <w:proofErr w:type="spellStart"/>
      <w:r w:rsidRPr="000A54D8">
        <w:rPr>
          <w:rFonts w:ascii="Times New Roman" w:eastAsia="Times New Roman" w:hAnsi="Times New Roman" w:cs="Times New Roman"/>
          <w:sz w:val="24"/>
          <w:szCs w:val="24"/>
          <w:lang w:eastAsia="tr-TR"/>
        </w:rPr>
        <w:t>Onüç</w:t>
      </w:r>
      <w:proofErr w:type="spellEnd"/>
      <w:r w:rsidRPr="000A54D8">
        <w:rPr>
          <w:rFonts w:ascii="Times New Roman" w:eastAsia="Times New Roman" w:hAnsi="Times New Roman" w:cs="Times New Roman"/>
          <w:sz w:val="24"/>
          <w:szCs w:val="24"/>
          <w:lang w:eastAsia="tr-TR"/>
        </w:rPr>
        <w:t xml:space="preserve"> İlde Büyükşehir Belediyesi ve </w:t>
      </w:r>
      <w:proofErr w:type="spellStart"/>
      <w:r w:rsidRPr="000A54D8">
        <w:rPr>
          <w:rFonts w:ascii="Times New Roman" w:eastAsia="Times New Roman" w:hAnsi="Times New Roman" w:cs="Times New Roman"/>
          <w:sz w:val="24"/>
          <w:szCs w:val="24"/>
          <w:lang w:eastAsia="tr-TR"/>
        </w:rPr>
        <w:t>Yirmialtı</w:t>
      </w:r>
      <w:proofErr w:type="spellEnd"/>
      <w:r w:rsidRPr="000A54D8">
        <w:rPr>
          <w:rFonts w:ascii="Times New Roman" w:eastAsia="Times New Roman" w:hAnsi="Times New Roman" w:cs="Times New Roman"/>
          <w:sz w:val="24"/>
          <w:szCs w:val="24"/>
          <w:lang w:eastAsia="tr-TR"/>
        </w:rPr>
        <w:t xml:space="preserve"> İlçe Kurulması ile Bazı Kanun ve Kanun Hükmünde Kararnamelerde Değişiklik Yapılmasına Dair Kanun, 2559 sayılı Polis Vazife ve Salahiyetleri Kanunu, 2942 sayılı Kamulaştırma Kanunu, 7269 sayılı Umumi Hayata Müessir Afetler Dolayısıyla Alınacak Tedbirler Yapılacak Yardımlara Dair Kanun, 5253 sayılı Dernekler Kanunu, 657 sayılı Devlet Memurları Kanunu, 1593 sayılı Umumi Hıfzıssıhha Kanunu, 5607 sayılı Kaçakçılıkla Mücadele Kanunu, 2911 sayılı Toplantı ve Gösteri Yürüyüşleri Kanunu, 5510 sayılı Sosyal Sigortalar ve Genel Sağlık Sigortası Kanunu, 2820 sayılı Siyasi Partiler Kanunu, 6356 sayılı Sendikalar ve Toplu İş Sözleşmesi Kanunu 4483 sayılı Memurların ve Diğer Kamu Görevlilerinin Yargılanması Hakkında Kanun, 6136 sayılı Ateşli Silahlar ve Bıçaklar ile Diğer Aletler Hakkında Kanun, 3194 sayılı İmar Kanunu, 2872 sayılı Çevre Kanunu ile diğer kanun, Kanun Hükmünde Kararname, tüzük ve yönetmeliklerin öngördüğü mutlaka Vali tarafından onaylanması gereken veya özel yetki devri yapılmayan işlem ve kararlar,</w:t>
      </w:r>
      <w:proofErr w:type="gramEnd"/>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Vali Yardımcıları, Kaymakamlar, Bölge Müdürleri, İl Hukuk İşleri Müdürü, Kaymakam Adayları, İl İdare Şube Başkanları, Birim Amirleri ile Valiliğin İl Müdürü ve Şube Müdürlerinin yıllık, mazeret, sağlık, yurtdışı, aylıksız izin ve refakat izinleri ile yerlerine vekil görevlendirme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3)</w:t>
      </w:r>
      <w:r w:rsidRPr="000A54D8">
        <w:rPr>
          <w:rFonts w:ascii="Times New Roman" w:eastAsia="Times New Roman" w:hAnsi="Times New Roman" w:cs="Times New Roman"/>
          <w:sz w:val="24"/>
          <w:szCs w:val="24"/>
          <w:lang w:eastAsia="tr-TR"/>
        </w:rPr>
        <w:t xml:space="preserve"> 657 sayılı D.M.K.’</w:t>
      </w:r>
      <w:proofErr w:type="spellStart"/>
      <w:r w:rsidRPr="000A54D8">
        <w:rPr>
          <w:rFonts w:ascii="Times New Roman" w:eastAsia="Times New Roman" w:hAnsi="Times New Roman" w:cs="Times New Roman"/>
          <w:sz w:val="24"/>
          <w:szCs w:val="24"/>
          <w:lang w:eastAsia="tr-TR"/>
        </w:rPr>
        <w:t>na</w:t>
      </w:r>
      <w:proofErr w:type="spellEnd"/>
      <w:r w:rsidRPr="000A54D8">
        <w:rPr>
          <w:rFonts w:ascii="Times New Roman" w:eastAsia="Times New Roman" w:hAnsi="Times New Roman" w:cs="Times New Roman"/>
          <w:sz w:val="24"/>
          <w:szCs w:val="24"/>
          <w:lang w:eastAsia="tr-TR"/>
        </w:rPr>
        <w:t xml:space="preserve"> göre atamaya yetkili amir olarak açıktan atama, istisnai kadrolara atama; Kamu kurum ve kuruluşlarında çalışan Şef ve daha üst düzey personelin, emniyet mensuplarının, öğretmenlerin, doktorların atama, yer değiştirme, emeklilik, görevden çekilme veya çekilmiş sayılma ile tekrar göreve dönme, görevde yükselme ve üç ay ve daha uzun süreli geçici görevlendirme onayları, </w:t>
      </w:r>
      <w:proofErr w:type="gramEnd"/>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Vali Yardımcıları, Kaymakamlar ve Kaymakam Adayları ile İl İdare Şube Başkanlarının, kurum amirlerinin ve Valilikte görevli Birim ve Şube Müdürlerinin il dışı görevlendirme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İl Jandarma Komutanlığı’na bağlı personelin 5442 sayılı İl İdaresi Kanununun 8.maddesine ve  2803 sayılı Jandarma Teşkilat, Görev ve Yetkileri Kanununa göre atama, izin, sicil ve yer değiştirme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6)</w:t>
      </w:r>
      <w:r w:rsidRPr="000A54D8">
        <w:rPr>
          <w:rFonts w:ascii="Times New Roman" w:eastAsia="Times New Roman" w:hAnsi="Times New Roman" w:cs="Times New Roman"/>
          <w:sz w:val="24"/>
          <w:szCs w:val="24"/>
          <w:lang w:eastAsia="tr-TR"/>
        </w:rPr>
        <w:t xml:space="preserve"> Kadro tahsis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İl Emniyet Müdürlüğü’nde, 2. Sınıf Emniyet Müdürü ve daha alt rütbedeki emniyet hizmetleri sınıfında görevli her derece ve rütbedeki personel ile vekâleten Şube Müdürlüğü görevini yürütecek rütbeli personelin il içerisinde; Şube Müdürlükleri arasında, Şube Müdürlüklerinden İlçe Emniyet Müdürlüklerine, İlçe Emniyet Müdürlüklerinden Şube Müdürlüklerine ve İlçe Emniyet Müdürlükleri arasında, ilçe içinde yapılacak asaleten, vekâleten veya geçici atama ve yer değişikliği görevlendirme onayları,</w:t>
      </w:r>
      <w:proofErr w:type="gramEnd"/>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8)</w:t>
      </w:r>
      <w:r w:rsidRPr="000A54D8">
        <w:rPr>
          <w:rFonts w:ascii="Times New Roman" w:eastAsia="Times New Roman" w:hAnsi="Times New Roman" w:cs="Times New Roman"/>
          <w:sz w:val="24"/>
          <w:szCs w:val="24"/>
          <w:lang w:eastAsia="tr-TR"/>
        </w:rPr>
        <w:t xml:space="preserve"> 5188 sayılı Özel Güvenlik Hizmetlerine Dair Kanunun 3.maddesine göre verilecek özel koruma izin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9) </w:t>
      </w:r>
      <w:r w:rsidRPr="000A54D8">
        <w:rPr>
          <w:rFonts w:ascii="Times New Roman" w:eastAsia="Times New Roman" w:hAnsi="Times New Roman" w:cs="Times New Roman"/>
          <w:sz w:val="24"/>
          <w:szCs w:val="24"/>
          <w:lang w:eastAsia="tr-TR"/>
        </w:rPr>
        <w:t>İl Sabotaj Planlarına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İl Afet Planlarının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11)</w:t>
      </w:r>
      <w:r w:rsidRPr="000A54D8">
        <w:rPr>
          <w:rFonts w:ascii="Times New Roman" w:eastAsia="Times New Roman" w:hAnsi="Times New Roman" w:cs="Times New Roman"/>
          <w:sz w:val="24"/>
          <w:szCs w:val="24"/>
          <w:lang w:eastAsia="tr-TR"/>
        </w:rPr>
        <w:t xml:space="preserve"> İl emrine atanmış bulunan sağlık personelinden; tabip, diş tabibi, veteriner hekim, eczacı, sağlık memuru, ebe, hemşire vb. teknik personel ile eğitim öğretim sınıfına </w:t>
      </w:r>
      <w:proofErr w:type="gramStart"/>
      <w:r w:rsidRPr="000A54D8">
        <w:rPr>
          <w:rFonts w:ascii="Times New Roman" w:eastAsia="Times New Roman" w:hAnsi="Times New Roman" w:cs="Times New Roman"/>
          <w:sz w:val="24"/>
          <w:szCs w:val="24"/>
          <w:lang w:eastAsia="tr-TR"/>
        </w:rPr>
        <w:t>dahil</w:t>
      </w:r>
      <w:proofErr w:type="gramEnd"/>
      <w:r w:rsidRPr="000A54D8">
        <w:rPr>
          <w:rFonts w:ascii="Times New Roman" w:eastAsia="Times New Roman" w:hAnsi="Times New Roman" w:cs="Times New Roman"/>
          <w:sz w:val="24"/>
          <w:szCs w:val="24"/>
          <w:lang w:eastAsia="tr-TR"/>
        </w:rPr>
        <w:t xml:space="preserve"> her derecedeki öğretmenin görev yerinin belirlenmesine veya İl içerisinde yer değiştirmelerine ilişkin onaylar. Hizmetin zorunlu kıldığı hallerde süreklilik arz etmeyen kısa süreli, günlü, birkaç gün ile sınırlı geçici görevlendirmeler ilgili Vali Yardımcısı tarafından onaylanacaktır.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12) </w:t>
      </w:r>
      <w:r w:rsidRPr="000A54D8">
        <w:rPr>
          <w:rFonts w:ascii="Times New Roman" w:eastAsia="Times New Roman" w:hAnsi="Times New Roman" w:cs="Times New Roman"/>
          <w:sz w:val="24"/>
          <w:szCs w:val="24"/>
          <w:lang w:eastAsia="tr-TR"/>
        </w:rPr>
        <w:t xml:space="preserve">Atama yetkisi Vali'ye ait olan her derecedeki okul ve kurum müdürlüklerine atama onayları ile boş kadroya </w:t>
      </w:r>
      <w:proofErr w:type="gramStart"/>
      <w:r w:rsidRPr="000A54D8">
        <w:rPr>
          <w:rFonts w:ascii="Times New Roman" w:eastAsia="Times New Roman" w:hAnsi="Times New Roman" w:cs="Times New Roman"/>
          <w:sz w:val="24"/>
          <w:szCs w:val="24"/>
          <w:lang w:eastAsia="tr-TR"/>
        </w:rPr>
        <w:t>vekalet</w:t>
      </w:r>
      <w:proofErr w:type="gramEnd"/>
      <w:r w:rsidRPr="000A54D8">
        <w:rPr>
          <w:rFonts w:ascii="Times New Roman" w:eastAsia="Times New Roman" w:hAnsi="Times New Roman" w:cs="Times New Roman"/>
          <w:sz w:val="24"/>
          <w:szCs w:val="24"/>
          <w:lang w:eastAsia="tr-TR"/>
        </w:rPr>
        <w:t xml:space="preserve"> onayları,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13) </w:t>
      </w:r>
      <w:r w:rsidRPr="000A54D8">
        <w:rPr>
          <w:rFonts w:ascii="Times New Roman" w:eastAsia="Times New Roman" w:hAnsi="Times New Roman" w:cs="Times New Roman"/>
          <w:sz w:val="24"/>
          <w:szCs w:val="24"/>
          <w:lang w:eastAsia="tr-TR"/>
        </w:rPr>
        <w:t>Kamu personeli hakkında 4483 sayılı Memurlar ve Diğer Kamu Görevlilerinin Yargılanması Hakkındaki Kanun’a göre verilen araştırma, ön inceleme onayları ile sonucuna göre verilecek kararlar,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14) </w:t>
      </w:r>
      <w:r w:rsidRPr="000A54D8">
        <w:rPr>
          <w:rFonts w:ascii="Times New Roman" w:eastAsia="Times New Roman" w:hAnsi="Times New Roman" w:cs="Times New Roman"/>
          <w:sz w:val="24"/>
          <w:szCs w:val="24"/>
          <w:lang w:eastAsia="tr-TR"/>
        </w:rPr>
        <w:t>Kamu personeli hakkında 657 sayılı Devlet Memurları Kanunu’na göre alınacak disiplin soruşturması onayları ile görevden uzaklaştırma, uzatma ve göreve iade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15) </w:t>
      </w:r>
      <w:r w:rsidRPr="000A54D8">
        <w:rPr>
          <w:rFonts w:ascii="Times New Roman" w:eastAsia="Times New Roman" w:hAnsi="Times New Roman" w:cs="Times New Roman"/>
          <w:sz w:val="24"/>
          <w:szCs w:val="24"/>
          <w:lang w:eastAsia="tr-TR"/>
        </w:rPr>
        <w:t xml:space="preserve">6136 sayılı Ateşli Silahlar ve Bıçaklar ile Diğer Aletler Hakkında Kanun gereğince çıkarılan </w:t>
      </w:r>
      <w:r w:rsidRPr="000A54D8">
        <w:rPr>
          <w:rFonts w:ascii="Times New Roman" w:hAnsi="Times New Roman" w:cs="Times New Roman"/>
          <w:sz w:val="24"/>
          <w:szCs w:val="24"/>
        </w:rPr>
        <w:t xml:space="preserve">Ateşli Silahlar ve Bıçaklar ile Diğer Aletler Hakkında </w:t>
      </w:r>
      <w:r w:rsidRPr="000A54D8">
        <w:rPr>
          <w:rFonts w:ascii="Times New Roman" w:eastAsia="Times New Roman" w:hAnsi="Times New Roman" w:cs="Times New Roman"/>
          <w:sz w:val="24"/>
          <w:szCs w:val="24"/>
          <w:lang w:eastAsia="tr-TR"/>
        </w:rPr>
        <w:t>Yönetmeliğin 7. maddesine göre can güvenliği nedeniyle verilecek taşıma ruhsatlarına ilişkin onaylar ile aynı yönetmeliğin 55. maddesine göre hediye silahlar için düzenlenen silah ruhsatlarının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16) </w:t>
      </w:r>
      <w:r w:rsidRPr="000A54D8">
        <w:rPr>
          <w:rFonts w:ascii="Times New Roman" w:eastAsia="Times New Roman" w:hAnsi="Times New Roman" w:cs="Times New Roman"/>
          <w:sz w:val="24"/>
          <w:szCs w:val="24"/>
          <w:lang w:eastAsia="tr-TR"/>
        </w:rPr>
        <w:t>2911 sayılı Toplantı ve Gösteri Yürüyüşleri Kanunu’na göre yapılacak her türlü başvuruların değerlendirilmesine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17)</w:t>
      </w:r>
      <w:r w:rsidRPr="000A54D8">
        <w:rPr>
          <w:rFonts w:ascii="Times New Roman" w:eastAsia="Times New Roman" w:hAnsi="Times New Roman" w:cs="Times New Roman"/>
          <w:sz w:val="24"/>
          <w:szCs w:val="24"/>
          <w:lang w:eastAsia="tr-TR"/>
        </w:rPr>
        <w:t xml:space="preserve"> 2559 sayılı Polis Vazife ve Salahiyetleri Kanunu uyarınca önleme araması yapılmasına ve talebine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18) </w:t>
      </w:r>
      <w:r w:rsidRPr="000A54D8">
        <w:rPr>
          <w:rFonts w:ascii="Times New Roman" w:eastAsia="Times New Roman" w:hAnsi="Times New Roman" w:cs="Times New Roman"/>
          <w:sz w:val="24"/>
          <w:szCs w:val="24"/>
          <w:lang w:eastAsia="tr-TR"/>
        </w:rPr>
        <w:t>Bina, arsa, arazi gibi gayrimenkul tahsis ve kiralama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19)</w:t>
      </w:r>
      <w:r w:rsidRPr="000A54D8">
        <w:rPr>
          <w:rFonts w:ascii="Times New Roman" w:eastAsia="Times New Roman" w:hAnsi="Times New Roman" w:cs="Times New Roman"/>
          <w:sz w:val="24"/>
          <w:szCs w:val="24"/>
          <w:lang w:eastAsia="tr-TR"/>
        </w:rPr>
        <w:t>5216 sayılı Büyükşehir Belediyesi Kanunu’na göre alınan meclis kararlarının değerlendirilmesi, 5393 sayılı Belediye Kanunu’na göre alınan meclis kararlarının onayı uyarınca yapılacak 5355 sayılı Mahalli İdari Birlikleri Kanunu tüzük değişikliğine ilişkin meclis kararlarının onaylanması,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20) </w:t>
      </w:r>
      <w:r w:rsidRPr="000A54D8">
        <w:rPr>
          <w:rFonts w:ascii="Times New Roman" w:eastAsia="Times New Roman" w:hAnsi="Times New Roman" w:cs="Times New Roman"/>
          <w:sz w:val="24"/>
          <w:szCs w:val="24"/>
          <w:lang w:eastAsia="tr-TR"/>
        </w:rPr>
        <w:t>Mahalli İdareler ile Başbakanlık, Bakanlıklar ve bağlı kuruluşlarda ilgili Bakanın yetki vermesi halinde, kullanılacak mühürlere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21) </w:t>
      </w:r>
      <w:r w:rsidRPr="000A54D8">
        <w:rPr>
          <w:rFonts w:ascii="Times New Roman" w:eastAsia="Times New Roman" w:hAnsi="Times New Roman" w:cs="Times New Roman"/>
          <w:sz w:val="24"/>
          <w:szCs w:val="24"/>
          <w:lang w:eastAsia="tr-TR"/>
        </w:rPr>
        <w:t>İl İnsan Hakları Kurulu üyelikleri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22) </w:t>
      </w:r>
      <w:r w:rsidRPr="000A54D8">
        <w:rPr>
          <w:rFonts w:ascii="Times New Roman" w:eastAsia="Times New Roman" w:hAnsi="Times New Roman" w:cs="Times New Roman"/>
          <w:sz w:val="24"/>
          <w:szCs w:val="24"/>
          <w:lang w:eastAsia="tr-TR"/>
        </w:rPr>
        <w:t>Adli ve idari davalarda temyiz karar düzeltme ve itirazdan feragat edilmesine ilişkin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23) </w:t>
      </w:r>
      <w:r w:rsidRPr="000A54D8">
        <w:rPr>
          <w:rFonts w:ascii="Times New Roman" w:eastAsia="Times New Roman" w:hAnsi="Times New Roman" w:cs="Times New Roman"/>
          <w:sz w:val="24"/>
          <w:szCs w:val="24"/>
          <w:lang w:eastAsia="tr-TR"/>
        </w:rPr>
        <w:t xml:space="preserve">İl Gıda Tarım ve Hayvancılık Müdürlüğü’nün idari yaptırım kararları 5550 sayılı Tohumlukların Tescil, Kontrol ve Sertifikasyon Kanunu, 1593 Sayılı Umumi Hıfzıssıhha Kanunu ile 5403 sayılı Toprak Koruma Kullanım Kanuna göre verilen idari para cezaları onayları, İl Toprak Koruma Kurulu üye onayları, İl Toprak Koruma Kurulu gündem onayları,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24)</w:t>
      </w:r>
      <w:r w:rsidRPr="000A54D8">
        <w:rPr>
          <w:rFonts w:ascii="Times New Roman" w:eastAsia="Times New Roman" w:hAnsi="Times New Roman" w:cs="Times New Roman"/>
          <w:sz w:val="24"/>
          <w:szCs w:val="24"/>
          <w:lang w:eastAsia="tr-TR"/>
        </w:rPr>
        <w:t xml:space="preserve"> Çevre Koruma, Dernekler Kanunu, Yardım Toplama Kanunu, Karayolları Trafik kanununa göre verilen idari para cezaları kararları,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25)</w:t>
      </w:r>
      <w:r w:rsidRPr="000A54D8">
        <w:rPr>
          <w:rFonts w:ascii="Times New Roman" w:eastAsia="Times New Roman" w:hAnsi="Times New Roman" w:cs="Times New Roman"/>
          <w:sz w:val="24"/>
          <w:szCs w:val="24"/>
          <w:lang w:eastAsia="tr-TR"/>
        </w:rPr>
        <w:t xml:space="preserve"> İl Disiplin Kurulu, İl Polis Disiplin Kurulu, İl Milli Eğitim Disiplin Kurulu, Özel Güvenlik Komisyonu, İl Trafik Komisyonu kararlarının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26) </w:t>
      </w:r>
      <w:r w:rsidRPr="000A54D8">
        <w:rPr>
          <w:rFonts w:ascii="Times New Roman" w:eastAsia="Times New Roman" w:hAnsi="Times New Roman" w:cs="Times New Roman"/>
          <w:sz w:val="24"/>
          <w:szCs w:val="24"/>
          <w:lang w:eastAsia="tr-TR"/>
        </w:rPr>
        <w:t>İl dâhilinde okul açılması, kapatılması, taşınması, öğretmenevlerinin açılması-kapatılması kararları,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27)</w:t>
      </w:r>
      <w:r w:rsidRPr="000A54D8">
        <w:rPr>
          <w:rFonts w:ascii="Times New Roman" w:eastAsia="Times New Roman" w:hAnsi="Times New Roman" w:cs="Times New Roman"/>
          <w:sz w:val="24"/>
          <w:szCs w:val="24"/>
          <w:lang w:eastAsia="tr-TR"/>
        </w:rPr>
        <w:t>375 Sayılı Kanun Hükmünde Kararnamenin 28. maddesi (a) fıkrası uyarınca; terörle mücadele kapsamındaki operasyonlara katılan personele yapılacak ödemeye esas görevin, terörle mücadeleye yönelik olup olmadığının belirlenmesi kararları,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28)</w:t>
      </w:r>
      <w:r w:rsidRPr="000A54D8">
        <w:rPr>
          <w:rFonts w:ascii="Times New Roman" w:eastAsia="Times New Roman" w:hAnsi="Times New Roman" w:cs="Times New Roman"/>
          <w:sz w:val="24"/>
          <w:szCs w:val="24"/>
          <w:lang w:eastAsia="tr-TR"/>
        </w:rPr>
        <w:t xml:space="preserve"> 4342 Sayılı Mera Kanunun gereğince kurulacak Mera Komisyonu oluşturulması ve Mera Tahsis Amacı Değişikliği onayı,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29) </w:t>
      </w:r>
      <w:r w:rsidRPr="000A54D8">
        <w:rPr>
          <w:rFonts w:ascii="Times New Roman" w:eastAsia="Times New Roman" w:hAnsi="Times New Roman" w:cs="Times New Roman"/>
          <w:sz w:val="24"/>
          <w:szCs w:val="24"/>
          <w:lang w:eastAsia="tr-TR"/>
        </w:rPr>
        <w:t>Kanun, tüzük, yönetmelik, yönerge ve genelgelerde münhasıran Vali’ye yetki veren ve bu yönerge ile yetki devri yapılmamış diğer işl</w:t>
      </w:r>
      <w:bookmarkStart w:id="8" w:name="_Toc381779589"/>
      <w:r w:rsidRPr="000A54D8">
        <w:rPr>
          <w:rFonts w:ascii="Times New Roman" w:eastAsia="Times New Roman" w:hAnsi="Times New Roman" w:cs="Times New Roman"/>
          <w:sz w:val="24"/>
          <w:szCs w:val="24"/>
          <w:lang w:eastAsia="tr-TR"/>
        </w:rPr>
        <w:t>em ve kararlara ilişkin onaylar,</w:t>
      </w:r>
      <w:bookmarkEnd w:id="8"/>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30)5253 sayılı Dernekler Kanunu ve ilgili yönetmelik uyarınca; derneklerin denetlenmesi ve idari para cezası verilmesine ilişkin onayları,</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2-VALİ YARDIMCILARI</w:t>
      </w:r>
    </w:p>
    <w:p w:rsidR="00EB0B26" w:rsidRPr="000A54D8" w:rsidRDefault="00EB0B26" w:rsidP="009D6CAD">
      <w:pPr>
        <w:spacing w:line="240" w:lineRule="auto"/>
        <w:ind w:firstLine="708"/>
        <w:rPr>
          <w:rFonts w:ascii="Times New Roman" w:eastAsia="Times New Roman" w:hAnsi="Times New Roman" w:cs="Times New Roman"/>
          <w:b/>
          <w:bCs/>
          <w:sz w:val="24"/>
          <w:szCs w:val="24"/>
          <w:lang w:eastAsia="tr-TR"/>
        </w:rPr>
      </w:pPr>
      <w:r w:rsidRPr="000A54D8">
        <w:rPr>
          <w:rFonts w:ascii="Times New Roman" w:eastAsia="Times New Roman" w:hAnsi="Times New Roman" w:cs="Times New Roman"/>
          <w:b/>
          <w:bCs/>
          <w:sz w:val="24"/>
          <w:szCs w:val="24"/>
          <w:lang w:eastAsia="tr-TR"/>
        </w:rPr>
        <w:t>A–VALİ YARDIMCILARININ İMZALAYACAĞI YAZILAR VE YÜRÜTECEĞİ İŞLER</w:t>
      </w:r>
    </w:p>
    <w:p w:rsidR="00EB0B26" w:rsidRPr="000A54D8" w:rsidRDefault="00EB0B26" w:rsidP="00EB0B26">
      <w:pPr>
        <w:spacing w:line="240" w:lineRule="auto"/>
        <w:ind w:firstLine="708"/>
        <w:jc w:val="center"/>
        <w:rPr>
          <w:rFonts w:ascii="Times New Roman" w:eastAsia="Times New Roman" w:hAnsi="Times New Roman" w:cs="Times New Roman"/>
          <w:sz w:val="24"/>
          <w:szCs w:val="24"/>
          <w:lang w:eastAsia="tr-TR"/>
        </w:rPr>
      </w:pP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Bir direktif ve görüş saptanmasını gerektirmeyen, doğrudan Vali tarafından yürütülen ve yürütülecek iş ve işlemler ile imzalanacak yazılar dışında kalan işlemlerin görev bölümüne göre yürütülüp sonuçlandırılmasına ilişkin yazıların Vali adına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Cumhurbaşkanlığı Genel Sekreterliği ile Milli Güvenlik Kurulu Genel Sekreterliğinden gelen ve Genel Sekreter seviyesi dışında imzalanmış yazılara verilecek cevaplar,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Anayasa Mahkemesi, Yargıtay, Danıştay, Sayıştay, Uyuşmazlık Mahkemesi ile Hâkimler ve Savcılar Kurulu Başkanlığı, Kamu Denetçiliği Kurumundan gelen ve Vali’nin bizzat imzasını gerektirmeyen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Vali’nin onayına sunulacak tasarrufların ön işlemlerinin yürütülmesi ve gerekli yazıların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5233 sayılı Terörle Mücadeleden Doğan Zararların Karşılanması Hakkında Kanun’un uygulanmasına ilişkin yazı ve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Başbakanlık ve Bakanlıklardan gelen Vali tarafından imzalanması gerekmeyen tüm yazışmalar,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Görev bölümü esaslarına göre, Vali adına başkanlık ettiği komisyonlara ve kurullara ilişkin karar ve yazıların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Kaymakam Adayları ve Valilikte staj yapan İdari Yargı Hâkimlerinin özlük ve stajları ile ilgili işlemlerine ilişkin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Valiliği temsilen Valilik veya Valiliğe bağlı kurumların işlemleri nedeniyle Vali adına noterlerde yapılması gereken işlemler,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Protokol ve törenlere ilişkin iş ve işlemlerin koordine edilmesi,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11) </w:t>
      </w:r>
      <w:r w:rsidRPr="000A54D8">
        <w:rPr>
          <w:rFonts w:ascii="Times New Roman" w:eastAsia="Times New Roman" w:hAnsi="Times New Roman" w:cs="Times New Roman"/>
          <w:sz w:val="24"/>
          <w:szCs w:val="24"/>
          <w:lang w:eastAsia="tr-TR"/>
        </w:rPr>
        <w:t>Vali Yardımcıları ile Kaymakamların göreve başlama yazılarının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12) </w:t>
      </w:r>
      <w:r w:rsidRPr="000A54D8">
        <w:rPr>
          <w:rFonts w:ascii="Times New Roman" w:eastAsia="Times New Roman" w:hAnsi="Times New Roman" w:cs="Times New Roman"/>
          <w:sz w:val="24"/>
          <w:szCs w:val="24"/>
          <w:lang w:eastAsia="tr-TR"/>
        </w:rPr>
        <w:t>6183 sayılı Amme Alacaklarının Tahsili Usulü Hakkında Kanunun 64. maddesi gereğince, Gümrük Müdürlüğünce düzenlenen haciz varakaları ile ihtiyati haciz varakalarını imzalamak,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13) </w:t>
      </w:r>
      <w:r w:rsidRPr="000A54D8">
        <w:rPr>
          <w:rFonts w:ascii="Times New Roman" w:eastAsia="Times New Roman" w:hAnsi="Times New Roman" w:cs="Times New Roman"/>
          <w:sz w:val="24"/>
          <w:szCs w:val="24"/>
          <w:lang w:eastAsia="tr-TR"/>
        </w:rPr>
        <w:t>Türk İdareciler Vakfı ile ilgili işlerin yürütülmesi,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14) </w:t>
      </w:r>
      <w:r w:rsidRPr="000A54D8">
        <w:rPr>
          <w:rFonts w:ascii="Times New Roman" w:eastAsia="Times New Roman" w:hAnsi="Times New Roman" w:cs="Times New Roman"/>
          <w:sz w:val="24"/>
          <w:szCs w:val="24"/>
          <w:lang w:eastAsia="tr-TR"/>
        </w:rPr>
        <w:t xml:space="preserve">Maden Kanunu hükümlerine göre verilen form dilekçenin gün, saat, dakika ve makbuz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sz w:val="24"/>
          <w:szCs w:val="24"/>
          <w:lang w:eastAsia="tr-TR"/>
        </w:rPr>
        <w:t>sıra</w:t>
      </w:r>
      <w:proofErr w:type="gramEnd"/>
      <w:r w:rsidRPr="000A54D8">
        <w:rPr>
          <w:rFonts w:ascii="Times New Roman" w:eastAsia="Times New Roman" w:hAnsi="Times New Roman" w:cs="Times New Roman"/>
          <w:sz w:val="24"/>
          <w:szCs w:val="24"/>
          <w:lang w:eastAsia="tr-TR"/>
        </w:rPr>
        <w:t xml:space="preserve"> numarası belirtilip dairesine havalesi,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15)</w:t>
      </w:r>
      <w:r w:rsidRPr="000A54D8">
        <w:rPr>
          <w:rFonts w:ascii="Times New Roman" w:eastAsia="Times New Roman" w:hAnsi="Times New Roman" w:cs="Times New Roman"/>
          <w:sz w:val="24"/>
          <w:szCs w:val="24"/>
          <w:lang w:eastAsia="tr-TR"/>
        </w:rPr>
        <w:t xml:space="preserve"> İl Disiplin Kurullarınca verilen cezalara ilişkin kararların iptali talebi veya Birim Amirleri dışındaki personel tarafından idare mahkemelerine açılan davalarla ilgili olarak hazırlanan savunma yazılarının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16)</w:t>
      </w:r>
      <w:r w:rsidRPr="000A54D8">
        <w:rPr>
          <w:rFonts w:ascii="Times New Roman" w:eastAsia="Times New Roman" w:hAnsi="Times New Roman" w:cs="Times New Roman"/>
          <w:sz w:val="24"/>
          <w:szCs w:val="24"/>
          <w:lang w:eastAsia="tr-TR"/>
        </w:rPr>
        <w:t xml:space="preserve"> Danıştay, Bölge İdare Mahkemesi, İdare ve Vergi Mahkemelerine yapılan savunma yazılarını imzalamak, (Önemine göre Vali tarafından imzalanacaklar, 659 sayılı Kanun Hükmünde Kararname kapsamına giren konular bu madde kapsamı dışındadır.)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17) </w:t>
      </w:r>
      <w:r w:rsidRPr="000A54D8">
        <w:rPr>
          <w:rFonts w:ascii="Times New Roman" w:eastAsia="Times New Roman" w:hAnsi="Times New Roman" w:cs="Times New Roman"/>
          <w:sz w:val="24"/>
          <w:szCs w:val="24"/>
          <w:lang w:eastAsia="tr-TR"/>
        </w:rPr>
        <w:t>5188 Sayılı Özel Güvenlik Hizmetlerine Dair Kanun’un Uygulanmasına İlişkin Yönetmelik uyarınca İl Özel Güvenlik Teşkilatı İl Koordinasyon Kurulu Toplantılarına Başkanlık etmek,</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18) </w:t>
      </w:r>
      <w:r w:rsidRPr="000A54D8">
        <w:rPr>
          <w:rFonts w:ascii="Times New Roman" w:eastAsia="Times New Roman" w:hAnsi="Times New Roman" w:cs="Times New Roman"/>
          <w:sz w:val="24"/>
          <w:szCs w:val="24"/>
          <w:lang w:eastAsia="tr-TR"/>
        </w:rPr>
        <w:t>Önleme araması yapılmasına ilişkin olarak ilgili mahkemelere yazılacak yazıların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19) </w:t>
      </w:r>
      <w:r w:rsidRPr="000A54D8">
        <w:rPr>
          <w:rFonts w:ascii="Times New Roman" w:eastAsia="Times New Roman" w:hAnsi="Times New Roman" w:cs="Times New Roman"/>
          <w:sz w:val="24"/>
          <w:szCs w:val="24"/>
          <w:lang w:eastAsia="tr-TR"/>
        </w:rPr>
        <w:t>3071 Sayılı Dilekçe Hakkının Kullanılmasına Dair Kanun ve 4982 Sayılı Bilgi Edinme Hakkı Kanunu çerçevesinde Valiliğimiz BİMER bürosuna yapılan müracaatlara cevap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 xml:space="preserve">20) </w:t>
      </w:r>
      <w:r w:rsidRPr="000A54D8">
        <w:rPr>
          <w:rFonts w:ascii="Times New Roman" w:eastAsia="Times New Roman" w:hAnsi="Times New Roman" w:cs="Times New Roman"/>
          <w:sz w:val="24"/>
          <w:szCs w:val="24"/>
          <w:lang w:eastAsia="tr-TR"/>
        </w:rPr>
        <w:t>2820 sayılı Siyasi Partiler Kanunu, 6356 sayılı Sendikalar ve Toplu İş Sözleşmesi Kanunu,  2911 sayılı Toplantı ve Gösteri Yürüyüşleri Kanunu ile ilgili bildirimlerin havalesi ve onay sonrası işlemlerin yürütülmesi, 2860 sayılı Yardım Toplama Kanunu ile yardım toplayanlara düzenlenen kimlik belgelerinin imzalanması, 5253 sayılı Dernekler Kanununun kapsamında dernek kuruluş bildirimlerinin havalesi,</w:t>
      </w:r>
      <w:proofErr w:type="gramEnd"/>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21) </w:t>
      </w:r>
      <w:r w:rsidRPr="000A54D8">
        <w:rPr>
          <w:rFonts w:ascii="Times New Roman" w:eastAsia="Times New Roman" w:hAnsi="Times New Roman" w:cs="Times New Roman"/>
          <w:sz w:val="24"/>
          <w:szCs w:val="24"/>
          <w:lang w:eastAsia="tr-TR"/>
        </w:rPr>
        <w:t>Görev bölümüne göre her türlü yapım, onarım, alım-satım, taşıma, kiraya verme, kiralama ve benzeri konuları içeren sözleşmeleri, ilgili birim amirinin parafından sonra Vali adına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22) </w:t>
      </w:r>
      <w:r w:rsidRPr="000A54D8">
        <w:rPr>
          <w:rFonts w:ascii="Times New Roman" w:eastAsia="Times New Roman" w:hAnsi="Times New Roman" w:cs="Times New Roman"/>
          <w:sz w:val="24"/>
          <w:szCs w:val="24"/>
          <w:lang w:eastAsia="tr-TR"/>
        </w:rPr>
        <w:t>2521 sayılı Kanunun uygulanmasına ilişkin Avda ve Sporda Kullanılan Tüfekler, Nişan Tabancaları ve Av Bıçaklarının Yapımı, Alımı, Satımı ve Bulundurulmasına İlişkin Yönetmeliğin 10. maddesi gereğince; Satıcılık (Bayilik) Belgesi verilmesi,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23) </w:t>
      </w:r>
      <w:r w:rsidRPr="000A54D8">
        <w:rPr>
          <w:rFonts w:ascii="Times New Roman" w:eastAsia="Times New Roman" w:hAnsi="Times New Roman" w:cs="Times New Roman"/>
          <w:sz w:val="24"/>
          <w:szCs w:val="24"/>
          <w:lang w:eastAsia="tr-TR"/>
        </w:rPr>
        <w:t>1593 sayılı Umumi Hıfzıssıhha Kanunu kapsamında her ay ve gerekli durumlarda acilen toplanan Umumi Hıfzıssıhha Kurul Toplantılarına Vali a. başkanlık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24) </w:t>
      </w:r>
      <w:r w:rsidRPr="000A54D8">
        <w:rPr>
          <w:rFonts w:ascii="Times New Roman" w:eastAsia="Times New Roman" w:hAnsi="Times New Roman" w:cs="Times New Roman"/>
          <w:sz w:val="24"/>
          <w:szCs w:val="24"/>
          <w:lang w:eastAsia="tr-TR"/>
        </w:rPr>
        <w:t>Vali tarafından izin verilenler dışında kalan personelin yurtdışı ve diğer izinleri, bu konularda ilgili Bakanlıklara ve diğer kuruluşlara yazılacak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25) </w:t>
      </w:r>
      <w:r w:rsidRPr="000A54D8">
        <w:rPr>
          <w:rFonts w:ascii="Times New Roman" w:eastAsia="Times New Roman" w:hAnsi="Times New Roman" w:cs="Times New Roman"/>
          <w:sz w:val="24"/>
          <w:szCs w:val="24"/>
          <w:lang w:eastAsia="tr-TR"/>
        </w:rPr>
        <w:t>Aday Devlet Memurlarının asalet tasdiki için dairesince ilgili makama teklif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26) </w:t>
      </w:r>
      <w:r w:rsidRPr="000A54D8">
        <w:rPr>
          <w:rFonts w:ascii="Times New Roman" w:eastAsia="Times New Roman" w:hAnsi="Times New Roman" w:cs="Times New Roman"/>
          <w:sz w:val="24"/>
          <w:szCs w:val="24"/>
          <w:lang w:eastAsia="tr-TR"/>
        </w:rPr>
        <w:t>Kurumlara yazılacak 2. tekit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27) </w:t>
      </w:r>
      <w:r w:rsidRPr="000A54D8">
        <w:rPr>
          <w:rFonts w:ascii="Times New Roman" w:eastAsia="Times New Roman" w:hAnsi="Times New Roman" w:cs="Times New Roman"/>
          <w:sz w:val="24"/>
          <w:szCs w:val="24"/>
          <w:lang w:eastAsia="tr-TR"/>
        </w:rPr>
        <w:t>Vali’nin devir, teftiş, toplantı gibi nedenlerle makamında bulunmadığı zamanlarda Vali tarafından imzalanması gereken yazılardan gecikmesinde sakınca görülen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28) </w:t>
      </w:r>
      <w:r w:rsidRPr="000A54D8">
        <w:rPr>
          <w:rFonts w:ascii="Times New Roman" w:eastAsia="Times New Roman" w:hAnsi="Times New Roman" w:cs="Times New Roman"/>
          <w:sz w:val="24"/>
          <w:szCs w:val="24"/>
          <w:lang w:eastAsia="tr-TR"/>
        </w:rPr>
        <w:t>Bir yatırım veya faaliyetin yapılması/yapılmaması için verilen ÇED, Ön İzin, İzin, görüş ile ilgili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29) </w:t>
      </w:r>
      <w:r w:rsidRPr="000A54D8">
        <w:rPr>
          <w:rFonts w:ascii="Times New Roman" w:eastAsia="Times New Roman" w:hAnsi="Times New Roman" w:cs="Times New Roman"/>
          <w:sz w:val="24"/>
          <w:szCs w:val="24"/>
          <w:lang w:eastAsia="tr-TR"/>
        </w:rPr>
        <w:t>2911 sayılı Toplantı ve Gösteri Yürüyüşler Kanunun ve 2559 sayılı Polis Vazife ve Salahiyet Kanununda yer alan bildirimlerin kabul edilmesi ile ilgili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ind w:firstLine="502"/>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B– VALİ YARDIMCILARININ ONAYLAYACAĞI YAZILAR</w:t>
      </w:r>
    </w:p>
    <w:p w:rsidR="00EB0B26" w:rsidRPr="000A54D8" w:rsidRDefault="00EB0B26" w:rsidP="00EB0B26">
      <w:pPr>
        <w:spacing w:line="240" w:lineRule="auto"/>
        <w:ind w:firstLine="502"/>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w:t>
      </w:r>
      <w:r w:rsidRPr="000A54D8">
        <w:rPr>
          <w:rFonts w:ascii="Times New Roman" w:eastAsia="Times New Roman" w:hAnsi="Times New Roman" w:cs="Times New Roman"/>
          <w:sz w:val="24"/>
          <w:szCs w:val="24"/>
          <w:lang w:eastAsia="tr-TR"/>
        </w:rPr>
        <w:t xml:space="preserve">Vali’nin onayı dışında kalan tüm işlem ve kararların görev bölümüne göre onaylanması.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w:t>
      </w:r>
      <w:r w:rsidRPr="000A54D8">
        <w:rPr>
          <w:rFonts w:ascii="Times New Roman" w:eastAsia="Times New Roman" w:hAnsi="Times New Roman" w:cs="Times New Roman"/>
          <w:sz w:val="24"/>
          <w:szCs w:val="24"/>
          <w:lang w:eastAsia="tr-TR"/>
        </w:rPr>
        <w:t xml:space="preserve">Valinin onayı dışında kalan atama, yer değiştirme, geçici görevlendirme, muvafakat, derece yükselmesi, kademe ilerlemesi (kademe ilerlemesine hak kazanamayan memurlar </w:t>
      </w:r>
      <w:proofErr w:type="spellStart"/>
      <w:r w:rsidRPr="000A54D8">
        <w:rPr>
          <w:rFonts w:ascii="Times New Roman" w:eastAsia="Times New Roman" w:hAnsi="Times New Roman" w:cs="Times New Roman"/>
          <w:sz w:val="24"/>
          <w:szCs w:val="24"/>
          <w:lang w:eastAsia="tr-TR"/>
        </w:rPr>
        <w:t>hk</w:t>
      </w:r>
      <w:proofErr w:type="spellEnd"/>
      <w:r w:rsidRPr="000A54D8">
        <w:rPr>
          <w:rFonts w:ascii="Times New Roman" w:eastAsia="Times New Roman" w:hAnsi="Times New Roman" w:cs="Times New Roman"/>
          <w:sz w:val="24"/>
          <w:szCs w:val="24"/>
          <w:lang w:eastAsia="tr-TR"/>
        </w:rPr>
        <w:t xml:space="preserve">.), asalet tasdiki, istifa, görevden çekilmiş sayılma ve emeklilik gibi özlük işlemleri,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w:t>
      </w:r>
      <w:r w:rsidRPr="000A54D8">
        <w:rPr>
          <w:rFonts w:ascii="Times New Roman" w:eastAsia="Times New Roman" w:hAnsi="Times New Roman" w:cs="Times New Roman"/>
          <w:sz w:val="24"/>
          <w:szCs w:val="24"/>
          <w:lang w:eastAsia="tr-TR"/>
        </w:rPr>
        <w:t xml:space="preserve">Vali tarafından izin verilecekler dışında kalan Müdür Yardımcısı ve Şube Müdürleri düzeyindeki personelin yıllık, mazeret, sağlık, aylıksız izin, yurtdışı izni ve refakat izin onayları,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 </w:t>
      </w:r>
      <w:r w:rsidRPr="000A54D8">
        <w:rPr>
          <w:rFonts w:ascii="Times New Roman" w:eastAsia="Times New Roman" w:hAnsi="Times New Roman" w:cs="Times New Roman"/>
          <w:sz w:val="24"/>
          <w:szCs w:val="24"/>
          <w:lang w:eastAsia="tr-TR"/>
        </w:rPr>
        <w:t xml:space="preserve">Birim amirleri dışında kalan diğer personelin İl dışı geçici görev ve taşıt görevlendirme onayları,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 </w:t>
      </w:r>
      <w:r w:rsidRPr="000A54D8">
        <w:rPr>
          <w:rFonts w:ascii="Times New Roman" w:eastAsia="Times New Roman" w:hAnsi="Times New Roman" w:cs="Times New Roman"/>
          <w:sz w:val="24"/>
          <w:szCs w:val="24"/>
          <w:lang w:eastAsia="tr-TR"/>
        </w:rPr>
        <w:t>Özel Öğretim Kurumlarının (okullar hariç) ruhsat onayları, kurum açma, kapatma, ad verme, yerleşim değişikliği, program iptali, ilavesi, dönüşüm, devir ve kurucu temsilcisi değişikliği ile ilgili iş ve işlemler,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6)</w:t>
      </w:r>
      <w:r w:rsidRPr="000A54D8">
        <w:rPr>
          <w:rFonts w:ascii="Times New Roman" w:eastAsia="Times New Roman" w:hAnsi="Times New Roman" w:cs="Times New Roman"/>
          <w:sz w:val="24"/>
          <w:szCs w:val="24"/>
          <w:lang w:eastAsia="tr-TR"/>
        </w:rPr>
        <w:t xml:space="preserve">Gençlik Spor İl Müdürlüğü bütçesinden yapılacak harcamaların onayı, </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7)</w:t>
      </w:r>
      <w:r w:rsidRPr="000A54D8">
        <w:rPr>
          <w:rFonts w:ascii="Times New Roman" w:eastAsia="Times New Roman" w:hAnsi="Times New Roman" w:cs="Times New Roman"/>
          <w:sz w:val="24"/>
          <w:szCs w:val="24"/>
          <w:lang w:eastAsia="tr-TR"/>
        </w:rPr>
        <w:t>Mevzuatta bizzat Vali tarafından verilmesi öngörülmeyen İdari nitelikli para cezası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8)</w:t>
      </w:r>
      <w:r w:rsidRPr="000A54D8">
        <w:rPr>
          <w:rFonts w:ascii="Times New Roman" w:eastAsia="Times New Roman" w:hAnsi="Times New Roman" w:cs="Times New Roman"/>
          <w:sz w:val="24"/>
          <w:szCs w:val="24"/>
          <w:lang w:eastAsia="tr-TR"/>
        </w:rPr>
        <w:t>Tarım Bakanlığı İl Müdürlüğünce hazırlanan ilaç satış yerlerine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9)</w:t>
      </w:r>
      <w:r w:rsidRPr="000A54D8">
        <w:rPr>
          <w:rFonts w:ascii="Times New Roman" w:eastAsia="Times New Roman" w:hAnsi="Times New Roman" w:cs="Times New Roman"/>
          <w:sz w:val="24"/>
          <w:szCs w:val="24"/>
          <w:lang w:eastAsia="tr-TR"/>
        </w:rPr>
        <w:t>4734 sayılı Kamu İhale Kanunu ile 4735 sayılı Kamu İhale Sözleşmesi Kanunu uyarınca, Valilik Makamının onayı ile kurulması gereken kurul ve komisyonların tespit edilmesine ait Olur’lar,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10) </w:t>
      </w:r>
      <w:r w:rsidRPr="000A54D8">
        <w:rPr>
          <w:rFonts w:ascii="Times New Roman" w:eastAsia="Times New Roman" w:hAnsi="Times New Roman" w:cs="Times New Roman"/>
          <w:sz w:val="24"/>
          <w:szCs w:val="24"/>
          <w:lang w:eastAsia="tr-TR"/>
        </w:rPr>
        <w:t>Emniyet Genel Müdürlüğü’ne hibe edilecek silahların onayları,</w:t>
      </w:r>
    </w:p>
    <w:p w:rsidR="00EB0B26" w:rsidRPr="000A54D8" w:rsidRDefault="00EB0B26" w:rsidP="00EB0B26">
      <w:pPr>
        <w:spacing w:after="100"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11) </w:t>
      </w:r>
      <w:r w:rsidRPr="000A54D8">
        <w:rPr>
          <w:rFonts w:ascii="Times New Roman" w:eastAsia="Times New Roman" w:hAnsi="Times New Roman" w:cs="Times New Roman"/>
          <w:sz w:val="24"/>
          <w:szCs w:val="24"/>
          <w:lang w:eastAsia="tr-TR"/>
        </w:rPr>
        <w:t>87/12028 karar sayılı Patlayıcı Madde Tüzüğü’ne göre tanzim edilen ruhsat onayları,</w:t>
      </w:r>
    </w:p>
    <w:p w:rsidR="00EB0B26" w:rsidRPr="000A54D8" w:rsidRDefault="00EB0B26" w:rsidP="00EB0B26">
      <w:pPr>
        <w:spacing w:after="100"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12) </w:t>
      </w:r>
      <w:r w:rsidRPr="000A54D8">
        <w:rPr>
          <w:rFonts w:ascii="Times New Roman" w:eastAsia="Times New Roman" w:hAnsi="Times New Roman" w:cs="Times New Roman"/>
          <w:sz w:val="24"/>
          <w:szCs w:val="24"/>
          <w:lang w:eastAsia="tr-TR"/>
        </w:rPr>
        <w:t>Müsadere edilen silahların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13) </w:t>
      </w:r>
      <w:r w:rsidRPr="000A54D8">
        <w:rPr>
          <w:rFonts w:ascii="Times New Roman" w:eastAsia="Times New Roman" w:hAnsi="Times New Roman" w:cs="Times New Roman"/>
          <w:sz w:val="24"/>
          <w:szCs w:val="24"/>
          <w:lang w:eastAsia="tr-TR"/>
        </w:rPr>
        <w:t>6551 Sayılı Patlayıcı Maddeler ile Silah Teferruatı Av Malzemesinin İnhisardan Çıkarılması Hakkında Kanun uyarınca verilen ruhsatlar,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14) </w:t>
      </w:r>
      <w:r w:rsidRPr="000A54D8">
        <w:rPr>
          <w:rFonts w:ascii="Times New Roman" w:eastAsia="Times New Roman" w:hAnsi="Times New Roman" w:cs="Times New Roman"/>
          <w:sz w:val="24"/>
          <w:szCs w:val="24"/>
          <w:lang w:eastAsia="tr-TR"/>
        </w:rPr>
        <w:t>İl içi ve dışı araç ve personel görevlendirmeleri,</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15) </w:t>
      </w:r>
      <w:r w:rsidRPr="000A54D8">
        <w:rPr>
          <w:rFonts w:ascii="Times New Roman" w:eastAsia="Times New Roman" w:hAnsi="Times New Roman" w:cs="Times New Roman"/>
          <w:sz w:val="24"/>
          <w:szCs w:val="24"/>
          <w:lang w:eastAsia="tr-TR"/>
        </w:rPr>
        <w:t>İl İdare Kurulu, İl Disiplin Kurulu, İl Milli Eğitim Disiplin Kurulu, İl Polis Disiplin Kurulu Başkanlık görevlerinin yürütülmesi ve kararların imzalanması,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16) </w:t>
      </w:r>
      <w:r w:rsidRPr="000A54D8">
        <w:rPr>
          <w:rFonts w:ascii="Times New Roman" w:eastAsia="Times New Roman" w:hAnsi="Times New Roman" w:cs="Times New Roman"/>
          <w:sz w:val="24"/>
          <w:szCs w:val="24"/>
          <w:lang w:eastAsia="tr-TR"/>
        </w:rPr>
        <w:t>1593 sayılı Umumi Hıfzıssıhha Kanunu’na göre verilecek gayrisıhhî müessese ruhsatlarına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17) </w:t>
      </w:r>
      <w:r w:rsidRPr="000A54D8">
        <w:rPr>
          <w:rFonts w:ascii="Times New Roman" w:eastAsia="Times New Roman" w:hAnsi="Times New Roman" w:cs="Times New Roman"/>
          <w:sz w:val="24"/>
          <w:szCs w:val="24"/>
          <w:lang w:eastAsia="tr-TR"/>
        </w:rPr>
        <w:t>Eczane ruhsatname işlemleri ile ilgili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18) </w:t>
      </w:r>
      <w:r w:rsidRPr="000A54D8">
        <w:rPr>
          <w:rFonts w:ascii="Times New Roman" w:eastAsia="Times New Roman" w:hAnsi="Times New Roman" w:cs="Times New Roman"/>
          <w:sz w:val="24"/>
          <w:szCs w:val="24"/>
          <w:lang w:eastAsia="tr-TR"/>
        </w:rPr>
        <w:t>Veteriner hekim muayenehane ve polikliniklerinin açılış onayı ile ev ve süs hayvanları üretim, satış, barınma ve eğitim yerleri açılış onayı,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19) </w:t>
      </w:r>
      <w:r w:rsidRPr="000A54D8">
        <w:rPr>
          <w:rFonts w:ascii="Times New Roman" w:eastAsia="Times New Roman" w:hAnsi="Times New Roman" w:cs="Times New Roman"/>
          <w:sz w:val="24"/>
          <w:szCs w:val="24"/>
          <w:lang w:eastAsia="tr-TR"/>
        </w:rPr>
        <w:t>Kırsal Kalkınma Kooperatiflerinin kuruluşu, Kırsal Kalkınma Kooperatiflerinin intibak ve madde değişikliği, kırsal kalkınma yatırımlarının desteklenmesi program Olur’ları, tahsis amacı değişiklikleri,</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20) </w:t>
      </w:r>
      <w:r w:rsidRPr="000A54D8">
        <w:rPr>
          <w:rFonts w:ascii="Times New Roman" w:eastAsia="Times New Roman" w:hAnsi="Times New Roman" w:cs="Times New Roman"/>
          <w:sz w:val="24"/>
          <w:szCs w:val="24"/>
          <w:lang w:eastAsia="tr-TR"/>
        </w:rPr>
        <w:t xml:space="preserve">Av malzemesi bayilik belgesi onayları ve </w:t>
      </w:r>
      <w:proofErr w:type="spellStart"/>
      <w:r w:rsidRPr="000A54D8">
        <w:rPr>
          <w:rFonts w:ascii="Times New Roman" w:eastAsia="Times New Roman" w:hAnsi="Times New Roman" w:cs="Times New Roman"/>
          <w:sz w:val="24"/>
          <w:szCs w:val="24"/>
          <w:lang w:eastAsia="tr-TR"/>
        </w:rPr>
        <w:t>parekende</w:t>
      </w:r>
      <w:proofErr w:type="spellEnd"/>
      <w:r w:rsidRPr="000A54D8">
        <w:rPr>
          <w:rFonts w:ascii="Times New Roman" w:eastAsia="Times New Roman" w:hAnsi="Times New Roman" w:cs="Times New Roman"/>
          <w:sz w:val="24"/>
          <w:szCs w:val="24"/>
          <w:lang w:eastAsia="tr-TR"/>
        </w:rPr>
        <w:t xml:space="preserve"> satıcılara mahsus izin belgesi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21) </w:t>
      </w:r>
      <w:r w:rsidRPr="000A54D8">
        <w:rPr>
          <w:rFonts w:ascii="Times New Roman" w:eastAsia="Times New Roman" w:hAnsi="Times New Roman" w:cs="Times New Roman"/>
          <w:sz w:val="24"/>
          <w:szCs w:val="24"/>
          <w:lang w:eastAsia="tr-TR"/>
        </w:rPr>
        <w:t>Aile ve Sosyal Politikalar İl Müdürlüğü’nün denetimine tabi kreş ve gündüz bakım evlerine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22) </w:t>
      </w:r>
      <w:r w:rsidRPr="000A54D8">
        <w:rPr>
          <w:rFonts w:ascii="Times New Roman" w:eastAsia="Times New Roman" w:hAnsi="Times New Roman" w:cs="Times New Roman"/>
          <w:sz w:val="24"/>
          <w:szCs w:val="24"/>
          <w:lang w:eastAsia="tr-TR"/>
        </w:rPr>
        <w:t>Valilik personelinin kadro tahsisi ve değişiklikleri, derece ve kademe yükselmesi, emekliliğe sevk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23) </w:t>
      </w:r>
      <w:r w:rsidRPr="000A54D8">
        <w:rPr>
          <w:rFonts w:ascii="Times New Roman" w:eastAsia="Times New Roman" w:hAnsi="Times New Roman" w:cs="Times New Roman"/>
          <w:sz w:val="24"/>
          <w:szCs w:val="24"/>
          <w:lang w:eastAsia="tr-TR"/>
        </w:rPr>
        <w:t>Birim Amirleri, Müdür Yardımcıları, Şube Müdürleri, Şef dışındaki kamu görevlilerinin görev yerlerinin belirlenmesine veya İl içinde yer değiştirmelerine ve üç aya kadar geçici görevlendirilmelerine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24) </w:t>
      </w:r>
      <w:r w:rsidRPr="000A54D8">
        <w:rPr>
          <w:rFonts w:ascii="Times New Roman" w:eastAsia="Times New Roman" w:hAnsi="Times New Roman" w:cs="Times New Roman"/>
          <w:sz w:val="24"/>
          <w:szCs w:val="24"/>
          <w:lang w:eastAsia="tr-TR"/>
        </w:rPr>
        <w:t>Kaymakam adayları ile İl İdare Şube Başkanları dışında kalan; şube müdürü, emniyet birim amirleri ve daha üst unvan sahibi olanların yıllık, mazeret, sağlık ve ücretsiz (aylıksız) izinlerinin verilmesi onayları ile Valilik merkez birimlerinde görevli müdürler dışındaki personelin yurt dışı izin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25) </w:t>
      </w:r>
      <w:r w:rsidRPr="000A54D8">
        <w:rPr>
          <w:rFonts w:ascii="Times New Roman" w:eastAsia="Times New Roman" w:hAnsi="Times New Roman" w:cs="Times New Roman"/>
          <w:sz w:val="24"/>
          <w:szCs w:val="24"/>
          <w:lang w:eastAsia="tr-TR"/>
        </w:rPr>
        <w:t>657 sayılı Kanunun 4. maddesinin “c” bendine göre Valiliğimize atanan geçici personelin sözleşme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26) </w:t>
      </w:r>
      <w:r w:rsidRPr="000A54D8">
        <w:rPr>
          <w:rFonts w:ascii="Times New Roman" w:eastAsia="Times New Roman" w:hAnsi="Times New Roman" w:cs="Times New Roman"/>
          <w:sz w:val="24"/>
          <w:szCs w:val="24"/>
          <w:lang w:eastAsia="tr-TR"/>
        </w:rPr>
        <w:t>İşyeri hekimliği onayları ve iptal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27) </w:t>
      </w:r>
      <w:r w:rsidRPr="000A54D8">
        <w:rPr>
          <w:rFonts w:ascii="Times New Roman" w:eastAsia="Times New Roman" w:hAnsi="Times New Roman" w:cs="Times New Roman"/>
          <w:sz w:val="24"/>
          <w:szCs w:val="24"/>
          <w:lang w:eastAsia="tr-TR"/>
        </w:rPr>
        <w:t>Resmi okullarda görev yapan öğretmenlerin aynı yere Okul Müdür Yardımcısı, Müdür Yetkili Öğretmen olarak görevlendirilme onayları ve vekil öğretmen görevlendirme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28) </w:t>
      </w:r>
      <w:r w:rsidRPr="000A54D8">
        <w:rPr>
          <w:rFonts w:ascii="Times New Roman" w:eastAsia="Times New Roman" w:hAnsi="Times New Roman" w:cs="Times New Roman"/>
          <w:sz w:val="24"/>
          <w:szCs w:val="24"/>
          <w:lang w:eastAsia="tr-TR"/>
        </w:rPr>
        <w:t>İl’in genelini ilgilendiren hizmet içi eğitim ve kurs açılması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29) </w:t>
      </w:r>
      <w:r w:rsidRPr="000A54D8">
        <w:rPr>
          <w:rFonts w:ascii="Times New Roman" w:eastAsia="Times New Roman" w:hAnsi="Times New Roman" w:cs="Times New Roman"/>
          <w:sz w:val="24"/>
          <w:szCs w:val="24"/>
          <w:lang w:eastAsia="tr-TR"/>
        </w:rPr>
        <w:t>195 sayılı Basın İlan Kurulu Teşkiline Dair Kanun esaslarına göre verilen kararlar,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30) </w:t>
      </w:r>
      <w:r w:rsidRPr="000A54D8">
        <w:rPr>
          <w:rFonts w:ascii="Times New Roman" w:eastAsia="Times New Roman" w:hAnsi="Times New Roman" w:cs="Times New Roman"/>
          <w:sz w:val="24"/>
          <w:szCs w:val="24"/>
          <w:lang w:eastAsia="tr-TR"/>
        </w:rPr>
        <w:t>2860 sayılı Yardım Toplama Kanunu çerçevesinde il genelini kapsayan yardım toplama faaliyetine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31) </w:t>
      </w:r>
      <w:r w:rsidRPr="000A54D8">
        <w:rPr>
          <w:rFonts w:ascii="Times New Roman" w:eastAsia="Times New Roman" w:hAnsi="Times New Roman" w:cs="Times New Roman"/>
          <w:sz w:val="24"/>
          <w:szCs w:val="24"/>
          <w:lang w:eastAsia="tr-TR"/>
        </w:rPr>
        <w:t>Devlet hastaneleri acil servislerinin seviyelerini belirleme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32) </w:t>
      </w:r>
      <w:r w:rsidRPr="000A54D8">
        <w:rPr>
          <w:rFonts w:ascii="Times New Roman" w:eastAsia="Times New Roman" w:hAnsi="Times New Roman" w:cs="Times New Roman"/>
          <w:sz w:val="24"/>
          <w:szCs w:val="24"/>
          <w:lang w:eastAsia="tr-TR"/>
        </w:rPr>
        <w:t>Aile hekimlerinin sözleşmelerini imzalama ve sözleşmelerinin feshi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33) </w:t>
      </w:r>
      <w:r w:rsidRPr="000A54D8">
        <w:rPr>
          <w:rFonts w:ascii="Times New Roman" w:eastAsia="Times New Roman" w:hAnsi="Times New Roman" w:cs="Times New Roman"/>
          <w:sz w:val="24"/>
          <w:szCs w:val="24"/>
          <w:lang w:eastAsia="tr-TR"/>
        </w:rPr>
        <w:t>Aile sağlığı merkezleri ile aile hekimliği birimlerinin birleştirilmesi, yer değiştirmesi ve taşınması onayları,</w:t>
      </w:r>
    </w:p>
    <w:p w:rsidR="00EB0B26" w:rsidRPr="000A54D8" w:rsidRDefault="00EB0B26" w:rsidP="00EB0B26">
      <w:pPr>
        <w:spacing w:line="240" w:lineRule="auto"/>
        <w:ind w:hanging="360"/>
        <w:jc w:val="both"/>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34)</w:t>
      </w:r>
      <w:r w:rsidRPr="000A54D8">
        <w:rPr>
          <w:rFonts w:ascii="Times New Roman" w:eastAsia="Times New Roman" w:hAnsi="Times New Roman" w:cs="Times New Roman"/>
          <w:sz w:val="24"/>
          <w:szCs w:val="24"/>
          <w:lang w:eastAsia="tr-TR"/>
        </w:rPr>
        <w:t>Aile Hekimi ve Aile Sağlığı elemanlarının sisteme giriş-çıkışları ve sistemdeki birim değişiklikleri ve Aile Hekimliği sisteminden çıkış sonrası eski kadrolarına iade onayları,</w:t>
      </w:r>
    </w:p>
    <w:p w:rsidR="00EB0B26" w:rsidRPr="000A54D8" w:rsidRDefault="00EB0B26" w:rsidP="00EB0B26">
      <w:pPr>
        <w:spacing w:line="240" w:lineRule="auto"/>
        <w:ind w:hanging="360"/>
        <w:jc w:val="both"/>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35)</w:t>
      </w:r>
      <w:r w:rsidRPr="000A54D8">
        <w:rPr>
          <w:rFonts w:ascii="Times New Roman" w:eastAsia="Times New Roman" w:hAnsi="Times New Roman" w:cs="Times New Roman"/>
          <w:sz w:val="24"/>
          <w:szCs w:val="24"/>
          <w:lang w:eastAsia="tr-TR"/>
        </w:rPr>
        <w:t>Sağlık Bakanlığınca yapılan atama kararları, il içi yerleştirme karar onayları, sağlık hizmetleri sınıfı harici personellerin(</w:t>
      </w:r>
      <w:proofErr w:type="gramStart"/>
      <w:r w:rsidRPr="000A54D8">
        <w:rPr>
          <w:rFonts w:ascii="Times New Roman" w:eastAsia="Times New Roman" w:hAnsi="Times New Roman" w:cs="Times New Roman"/>
          <w:sz w:val="24"/>
          <w:szCs w:val="24"/>
          <w:lang w:eastAsia="tr-TR"/>
        </w:rPr>
        <w:t>GİHS,THS</w:t>
      </w:r>
      <w:proofErr w:type="gramEnd"/>
      <w:r w:rsidRPr="000A54D8">
        <w:rPr>
          <w:rFonts w:ascii="Times New Roman" w:eastAsia="Times New Roman" w:hAnsi="Times New Roman" w:cs="Times New Roman"/>
          <w:sz w:val="24"/>
          <w:szCs w:val="24"/>
          <w:lang w:eastAsia="tr-TR"/>
        </w:rPr>
        <w:t>) karar onayları,</w:t>
      </w:r>
    </w:p>
    <w:p w:rsidR="00EB0B26" w:rsidRPr="000A54D8" w:rsidRDefault="00EB0B26" w:rsidP="00EB0B26">
      <w:pPr>
        <w:spacing w:line="240" w:lineRule="auto"/>
        <w:ind w:hanging="360"/>
        <w:jc w:val="both"/>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36)</w:t>
      </w:r>
      <w:r w:rsidRPr="000A54D8">
        <w:rPr>
          <w:rFonts w:ascii="Times New Roman" w:eastAsia="Times New Roman" w:hAnsi="Times New Roman" w:cs="Times New Roman"/>
          <w:sz w:val="24"/>
          <w:szCs w:val="24"/>
          <w:lang w:eastAsia="tr-TR"/>
        </w:rPr>
        <w:t xml:space="preserve">Her türlü su tesisi, kaplıca ve </w:t>
      </w:r>
      <w:proofErr w:type="spellStart"/>
      <w:r w:rsidRPr="000A54D8">
        <w:rPr>
          <w:rFonts w:ascii="Times New Roman" w:eastAsia="Times New Roman" w:hAnsi="Times New Roman" w:cs="Times New Roman"/>
          <w:sz w:val="24"/>
          <w:szCs w:val="24"/>
          <w:lang w:eastAsia="tr-TR"/>
        </w:rPr>
        <w:t>peloid</w:t>
      </w:r>
      <w:proofErr w:type="spellEnd"/>
      <w:r w:rsidRPr="000A54D8">
        <w:rPr>
          <w:rFonts w:ascii="Times New Roman" w:eastAsia="Times New Roman" w:hAnsi="Times New Roman" w:cs="Times New Roman"/>
          <w:sz w:val="24"/>
          <w:szCs w:val="24"/>
          <w:lang w:eastAsia="tr-TR"/>
        </w:rPr>
        <w:t xml:space="preserve"> tesisi ruhsatlarının verilmesi,</w:t>
      </w:r>
    </w:p>
    <w:p w:rsidR="00EB0B26" w:rsidRPr="000A54D8" w:rsidRDefault="00EB0B26" w:rsidP="00EB0B26">
      <w:pPr>
        <w:spacing w:line="240" w:lineRule="auto"/>
        <w:ind w:hanging="360"/>
        <w:jc w:val="both"/>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37)</w:t>
      </w:r>
      <w:r w:rsidRPr="000A54D8">
        <w:rPr>
          <w:rFonts w:ascii="Times New Roman" w:eastAsia="Times New Roman" w:hAnsi="Times New Roman" w:cs="Times New Roman"/>
          <w:sz w:val="24"/>
          <w:szCs w:val="24"/>
          <w:lang w:eastAsia="tr-TR"/>
        </w:rPr>
        <w:t>Toplum Sağlığı Merkezlerine bağlı alt birim veya merkezlerin açılması, kapatılması, taşınması ve kiralanması onayları,(İlk defa açılacak daha önce benzeri olmayan Birim/Merkez onayları Vali tarafından, sonrasında Vali Yardımcısı tarafından)</w:t>
      </w:r>
    </w:p>
    <w:p w:rsidR="00EB0B26" w:rsidRPr="000A54D8" w:rsidRDefault="00EB0B26" w:rsidP="00EB0B26">
      <w:pPr>
        <w:spacing w:line="240" w:lineRule="auto"/>
        <w:ind w:hanging="360"/>
        <w:jc w:val="both"/>
        <w:rPr>
          <w:rFonts w:ascii="Times New Roman" w:hAnsi="Times New Roman" w:cs="Times New Roman"/>
          <w:sz w:val="24"/>
          <w:szCs w:val="24"/>
        </w:rPr>
      </w:pPr>
      <w:r w:rsidRPr="000A54D8">
        <w:rPr>
          <w:rFonts w:ascii="Times New Roman" w:eastAsia="Times New Roman" w:hAnsi="Times New Roman" w:cs="Times New Roman"/>
          <w:b/>
          <w:sz w:val="24"/>
          <w:szCs w:val="24"/>
          <w:lang w:eastAsia="tr-TR"/>
        </w:rPr>
        <w:lastRenderedPageBreak/>
        <w:t>38)</w:t>
      </w:r>
      <w:r w:rsidRPr="000A54D8">
        <w:rPr>
          <w:rFonts w:ascii="Times New Roman" w:hAnsi="Times New Roman" w:cs="Times New Roman"/>
          <w:sz w:val="24"/>
          <w:szCs w:val="24"/>
        </w:rPr>
        <w:t> İl Sağlık Müdürlüğünde görevli sağlık personelinin (doktorlar hariç) geçici görevlendirme onaylarının imzalanması,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hAnsi="Times New Roman" w:cs="Times New Roman"/>
          <w:b/>
          <w:sz w:val="24"/>
          <w:szCs w:val="24"/>
        </w:rPr>
        <w:t>39)</w:t>
      </w:r>
      <w:r w:rsidRPr="000A54D8">
        <w:rPr>
          <w:rFonts w:ascii="Times New Roman" w:hAnsi="Times New Roman" w:cs="Times New Roman"/>
          <w:sz w:val="24"/>
          <w:szCs w:val="24"/>
        </w:rPr>
        <w:t xml:space="preserve"> Zührevi Hastalıklar ve Fuhuşla Mücadele Komisyonunca alınan kararları imzalama</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40) </w:t>
      </w:r>
      <w:r w:rsidRPr="000A54D8">
        <w:rPr>
          <w:rFonts w:ascii="Times New Roman" w:eastAsia="Times New Roman" w:hAnsi="Times New Roman" w:cs="Times New Roman"/>
          <w:sz w:val="24"/>
          <w:szCs w:val="24"/>
          <w:lang w:eastAsia="tr-TR"/>
        </w:rPr>
        <w:t>Açılış ve çalışma ruhsatları Valilikçe düzenlenen özel sağlık kurumlarının belgelerdeki eksiklikler ve denetimlerde görülen aksaklıklar nedeniyle geçici süre faaliyetlerinin durdurulması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41) </w:t>
      </w:r>
      <w:r w:rsidRPr="000A54D8">
        <w:rPr>
          <w:rFonts w:ascii="Times New Roman" w:eastAsia="Times New Roman" w:hAnsi="Times New Roman" w:cs="Times New Roman"/>
          <w:sz w:val="24"/>
          <w:szCs w:val="24"/>
          <w:lang w:eastAsia="tr-TR"/>
        </w:rPr>
        <w:t>Sağlık kurumlarında inceleme ve denetim yapılması amacıyla komisyon kurulması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42) </w:t>
      </w:r>
      <w:r w:rsidRPr="000A54D8">
        <w:rPr>
          <w:rFonts w:ascii="Times New Roman" w:eastAsia="Times New Roman" w:hAnsi="Times New Roman" w:cs="Times New Roman"/>
          <w:sz w:val="24"/>
          <w:szCs w:val="24"/>
          <w:lang w:eastAsia="tr-TR"/>
        </w:rPr>
        <w:t>Semt polikliniklerinin açılış-kapanış onayları ve yatak sayısı ile hastanelerin yoğun bakım tescil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43) </w:t>
      </w:r>
      <w:r w:rsidRPr="000A54D8">
        <w:rPr>
          <w:rFonts w:ascii="Times New Roman" w:eastAsia="Times New Roman" w:hAnsi="Times New Roman" w:cs="Times New Roman"/>
          <w:sz w:val="24"/>
          <w:szCs w:val="24"/>
          <w:lang w:eastAsia="tr-TR"/>
        </w:rPr>
        <w:t>Protez merkezleri ile işitme cihazı satış ve uygulaması yapan merkezlerin açılış onayları ile tıbbi donanım alımı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44) </w:t>
      </w:r>
      <w:r w:rsidRPr="000A54D8">
        <w:rPr>
          <w:rFonts w:ascii="Times New Roman" w:eastAsia="Times New Roman" w:hAnsi="Times New Roman" w:cs="Times New Roman"/>
          <w:sz w:val="24"/>
          <w:szCs w:val="24"/>
          <w:lang w:eastAsia="tr-TR"/>
        </w:rPr>
        <w:t>Kaynak, içme ve mineralli su işletme ruhsatları ile kaplıca vb. tesislerin işletme ruhsat onayları ile bunlara ait sertifikaların imzalanması,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45) </w:t>
      </w:r>
      <w:r w:rsidRPr="000A54D8">
        <w:rPr>
          <w:rFonts w:ascii="Times New Roman" w:eastAsia="Times New Roman" w:hAnsi="Times New Roman" w:cs="Times New Roman"/>
          <w:sz w:val="24"/>
          <w:szCs w:val="24"/>
          <w:lang w:eastAsia="tr-TR"/>
        </w:rPr>
        <w:t>Teknik ve meslek liselerinde münhal bulunan alan/atölye şefliklerine yapılan atama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46) </w:t>
      </w:r>
      <w:r w:rsidRPr="000A54D8">
        <w:rPr>
          <w:rFonts w:ascii="Times New Roman" w:eastAsia="Times New Roman" w:hAnsi="Times New Roman" w:cs="Times New Roman"/>
          <w:sz w:val="24"/>
          <w:szCs w:val="24"/>
          <w:lang w:eastAsia="tr-TR"/>
        </w:rPr>
        <w:t>Yurtiçi ve yurtdışında yapılacak müsabakalara katılacak öğrencilerin izin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47) </w:t>
      </w:r>
      <w:r w:rsidRPr="000A54D8">
        <w:rPr>
          <w:rFonts w:ascii="Times New Roman" w:eastAsia="Times New Roman" w:hAnsi="Times New Roman" w:cs="Times New Roman"/>
          <w:sz w:val="24"/>
          <w:szCs w:val="24"/>
          <w:lang w:eastAsia="tr-TR"/>
        </w:rPr>
        <w:t>Mer’i mevzuat gereğince; idari açıdan siyasi partilere uygulanması gereken ceza-i müeyyidelere ilişkin (para cezası verilmesi)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48) </w:t>
      </w:r>
      <w:r w:rsidRPr="000A54D8">
        <w:rPr>
          <w:rFonts w:ascii="Times New Roman" w:eastAsia="Times New Roman" w:hAnsi="Times New Roman" w:cs="Times New Roman"/>
          <w:sz w:val="24"/>
          <w:szCs w:val="24"/>
          <w:lang w:eastAsia="tr-TR"/>
        </w:rPr>
        <w:t>Kalite Yönetim Sistemleri 1. ve 2. grup dokümanlarının onaylanması,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49) </w:t>
      </w:r>
      <w:r w:rsidRPr="000A54D8">
        <w:rPr>
          <w:rFonts w:ascii="Times New Roman" w:eastAsia="Times New Roman" w:hAnsi="Times New Roman" w:cs="Times New Roman"/>
          <w:sz w:val="24"/>
          <w:szCs w:val="24"/>
          <w:lang w:eastAsia="tr-TR"/>
        </w:rPr>
        <w:t>Fazla çalışma ücretlerinin ödenmesine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50) </w:t>
      </w:r>
      <w:r w:rsidRPr="000A54D8">
        <w:rPr>
          <w:rFonts w:ascii="Times New Roman" w:eastAsia="Times New Roman" w:hAnsi="Times New Roman" w:cs="Times New Roman"/>
          <w:sz w:val="24"/>
          <w:szCs w:val="24"/>
          <w:lang w:eastAsia="tr-TR"/>
        </w:rPr>
        <w:t>Lojman tahsis onayları,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51) </w:t>
      </w:r>
      <w:r w:rsidRPr="000A54D8">
        <w:rPr>
          <w:rFonts w:ascii="Times New Roman" w:eastAsia="Times New Roman" w:hAnsi="Times New Roman" w:cs="Times New Roman"/>
          <w:sz w:val="24"/>
          <w:szCs w:val="24"/>
          <w:lang w:eastAsia="tr-TR"/>
        </w:rPr>
        <w:t xml:space="preserve">Çevre Kanunu’nun 11. maddesi gereğince ÇED gerekli değildir belgesi, </w:t>
      </w:r>
      <w:proofErr w:type="gramStart"/>
      <w:r w:rsidRPr="000A54D8">
        <w:rPr>
          <w:rFonts w:ascii="Times New Roman" w:eastAsia="Times New Roman" w:hAnsi="Times New Roman" w:cs="Times New Roman"/>
          <w:sz w:val="24"/>
          <w:szCs w:val="24"/>
          <w:lang w:eastAsia="tr-TR"/>
        </w:rPr>
        <w:t>emisyon</w:t>
      </w:r>
      <w:proofErr w:type="gramEnd"/>
      <w:r w:rsidRPr="000A54D8">
        <w:rPr>
          <w:rFonts w:ascii="Times New Roman" w:eastAsia="Times New Roman" w:hAnsi="Times New Roman" w:cs="Times New Roman"/>
          <w:sz w:val="24"/>
          <w:szCs w:val="24"/>
          <w:lang w:eastAsia="tr-TR"/>
        </w:rPr>
        <w:t xml:space="preserve"> izni ve deşarj izni belgeleri verilmesine ilişkin onaylar,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52) </w:t>
      </w:r>
      <w:r w:rsidRPr="000A54D8">
        <w:rPr>
          <w:rFonts w:ascii="Times New Roman" w:eastAsia="Times New Roman" w:hAnsi="Times New Roman" w:cs="Times New Roman"/>
          <w:sz w:val="24"/>
          <w:szCs w:val="24"/>
          <w:lang w:eastAsia="tr-TR"/>
        </w:rPr>
        <w:t xml:space="preserve">Çevre Koruma Vakfına ait işlem, onay ve yazışmalar ile çalışmalara başkanlık etmek, </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center"/>
        <w:rPr>
          <w:rFonts w:ascii="Times New Roman" w:eastAsia="Times New Roman" w:hAnsi="Times New Roman" w:cs="Times New Roman"/>
          <w:b/>
          <w:bCs/>
          <w:sz w:val="24"/>
          <w:szCs w:val="24"/>
          <w:lang w:eastAsia="tr-TR"/>
        </w:rPr>
      </w:pPr>
      <w:r w:rsidRPr="000A54D8">
        <w:rPr>
          <w:rFonts w:ascii="Times New Roman" w:eastAsia="Times New Roman" w:hAnsi="Times New Roman" w:cs="Times New Roman"/>
          <w:b/>
          <w:bCs/>
          <w:sz w:val="24"/>
          <w:szCs w:val="24"/>
          <w:lang w:eastAsia="tr-TR"/>
        </w:rPr>
        <w:t>3-İL HUKUK İŞLERİ MÜDÜRÜNÜN İMZALAYACAĞI YAZI VE ONAYLAR:</w:t>
      </w:r>
    </w:p>
    <w:p w:rsidR="00EB0B26" w:rsidRPr="000A54D8" w:rsidRDefault="00EB0B26" w:rsidP="00EB0B26">
      <w:pPr>
        <w:spacing w:line="240" w:lineRule="auto"/>
        <w:rPr>
          <w:rFonts w:ascii="Times New Roman" w:eastAsia="Times New Roman" w:hAnsi="Times New Roman" w:cs="Times New Roman"/>
          <w:sz w:val="24"/>
          <w:szCs w:val="24"/>
          <w:lang w:eastAsia="tr-TR"/>
        </w:rPr>
      </w:pP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w:t>
      </w:r>
      <w:r w:rsidRPr="000A54D8">
        <w:rPr>
          <w:rFonts w:ascii="Times New Roman" w:eastAsia="Times New Roman" w:hAnsi="Times New Roman" w:cs="Times New Roman"/>
          <w:sz w:val="24"/>
          <w:szCs w:val="24"/>
          <w:lang w:eastAsia="tr-TR"/>
        </w:rPr>
        <w:t xml:space="preserve"> Vali tarafından tevdii edilen konular hakkında hukuki görüş ve mütalaa bildirmek,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w:t>
      </w:r>
      <w:r w:rsidRPr="000A54D8">
        <w:rPr>
          <w:rFonts w:ascii="Times New Roman" w:eastAsia="Times New Roman" w:hAnsi="Times New Roman" w:cs="Times New Roman"/>
          <w:sz w:val="24"/>
          <w:szCs w:val="24"/>
          <w:lang w:eastAsia="tr-TR"/>
        </w:rPr>
        <w:t xml:space="preserve"> İl İdare Kurulu ve diğer disiplin kurullarına üye olarak katılmak ve Kanun sözcülüğü görevini yapmak,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w:t>
      </w:r>
      <w:r w:rsidRPr="000A54D8">
        <w:rPr>
          <w:rFonts w:ascii="Times New Roman" w:eastAsia="Times New Roman" w:hAnsi="Times New Roman" w:cs="Times New Roman"/>
          <w:sz w:val="24"/>
          <w:szCs w:val="24"/>
          <w:lang w:eastAsia="tr-TR"/>
        </w:rPr>
        <w:t xml:space="preserve"> Vali tarafından görevlendirildiğinde idari yargıda idareyi temsil etmek, savunmada bulunmak,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w:t>
      </w:r>
      <w:r w:rsidRPr="000A54D8">
        <w:rPr>
          <w:rFonts w:ascii="Times New Roman" w:eastAsia="Times New Roman" w:hAnsi="Times New Roman" w:cs="Times New Roman"/>
          <w:sz w:val="24"/>
          <w:szCs w:val="24"/>
          <w:lang w:eastAsia="tr-TR"/>
        </w:rPr>
        <w:t xml:space="preserve"> </w:t>
      </w:r>
      <w:proofErr w:type="spellStart"/>
      <w:r w:rsidRPr="000A54D8">
        <w:rPr>
          <w:rFonts w:ascii="Times New Roman" w:eastAsia="Times New Roman" w:hAnsi="Times New Roman" w:cs="Times New Roman"/>
          <w:sz w:val="24"/>
          <w:szCs w:val="24"/>
          <w:lang w:eastAsia="tr-TR"/>
        </w:rPr>
        <w:t>Apostil</w:t>
      </w:r>
      <w:proofErr w:type="spellEnd"/>
      <w:r w:rsidRPr="000A54D8">
        <w:rPr>
          <w:rFonts w:ascii="Times New Roman" w:eastAsia="Times New Roman" w:hAnsi="Times New Roman" w:cs="Times New Roman"/>
          <w:sz w:val="24"/>
          <w:szCs w:val="24"/>
          <w:lang w:eastAsia="tr-TR"/>
        </w:rPr>
        <w:t xml:space="preserve"> tasdiki ile ilgili iş ve işlemleri yürütmek,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w:t>
      </w:r>
      <w:r w:rsidRPr="000A54D8">
        <w:rPr>
          <w:rFonts w:ascii="Times New Roman" w:eastAsia="Times New Roman" w:hAnsi="Times New Roman" w:cs="Times New Roman"/>
          <w:sz w:val="24"/>
          <w:szCs w:val="24"/>
          <w:lang w:eastAsia="tr-TR"/>
        </w:rPr>
        <w:t xml:space="preserve"> Disiplin amirleri tarafından verilen uyarma ve kınama cezalarına karşı Valiliğe yapılan itirazlarda, konuyla ilgili dosyayı inceleyip Valiye görüş bildirmek,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6-</w:t>
      </w:r>
      <w:r w:rsidRPr="000A54D8">
        <w:rPr>
          <w:rFonts w:ascii="Times New Roman" w:eastAsia="Times New Roman" w:hAnsi="Times New Roman" w:cs="Times New Roman"/>
          <w:sz w:val="24"/>
          <w:szCs w:val="24"/>
          <w:lang w:eastAsia="tr-TR"/>
        </w:rPr>
        <w:t xml:space="preserve"> Valilikçe tasdik edilmesi gereken her türlü resmi belgelerin tasdik işlemlerini yürütmek,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7-</w:t>
      </w:r>
      <w:r w:rsidRPr="000A54D8">
        <w:rPr>
          <w:rFonts w:ascii="Times New Roman" w:eastAsia="Times New Roman" w:hAnsi="Times New Roman" w:cs="Times New Roman"/>
          <w:sz w:val="24"/>
          <w:szCs w:val="24"/>
          <w:lang w:eastAsia="tr-TR"/>
        </w:rPr>
        <w:t xml:space="preserve"> Vali tarafından verilecek diğer işler ile evrak havalesi yapmak,</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 KAYMAKAMLARIN İMZALAYACAĞI ve ONAYLAYACAĞI YAZILAR</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Av tezkeresi ve silah ruhsat onayları, bunlara ait satın alma, yol izni ve mermi belgesi ile silah nakil belgeleri imza ve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Emniyet ve Jandarma mıntıkasında Karayolları Trafik Kanunu’na göre verilen idari para cezası düzenleme yetkisi,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 xml:space="preserve">Derneklerin ve STK’nın (sivil toplum kuruluşları, dernek, vakıf, sendika, oda, baro  vb.) iş ve işlemlerinin takibi ile  5253 sayılı Dernekler Kanuna göre derneklerin </w:t>
      </w:r>
      <w:proofErr w:type="gramStart"/>
      <w:r w:rsidRPr="000A54D8">
        <w:rPr>
          <w:rFonts w:ascii="Times New Roman" w:eastAsia="Times New Roman" w:hAnsi="Times New Roman" w:cs="Times New Roman"/>
          <w:sz w:val="24"/>
          <w:szCs w:val="24"/>
          <w:lang w:eastAsia="tr-TR"/>
        </w:rPr>
        <w:t>lokal</w:t>
      </w:r>
      <w:proofErr w:type="gramEnd"/>
      <w:r w:rsidRPr="000A54D8">
        <w:rPr>
          <w:rFonts w:ascii="Times New Roman" w:eastAsia="Times New Roman" w:hAnsi="Times New Roman" w:cs="Times New Roman"/>
          <w:sz w:val="24"/>
          <w:szCs w:val="24"/>
          <w:lang w:eastAsia="tr-TR"/>
        </w:rPr>
        <w:t xml:space="preserve"> açma izin onayı ile lokal faaliyetinden men edilmelerine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4) </w:t>
      </w:r>
      <w:r w:rsidRPr="000A54D8">
        <w:rPr>
          <w:rFonts w:ascii="Times New Roman" w:eastAsia="Times New Roman" w:hAnsi="Times New Roman" w:cs="Times New Roman"/>
          <w:sz w:val="24"/>
          <w:szCs w:val="24"/>
          <w:lang w:eastAsia="tr-TR"/>
        </w:rPr>
        <w:t>Milli Eğitim Teşkilatınca katılması planlanan personelin spor yarışmaları, sosyal ve kültürel amaçlı gezi onayları, il dışı görevlendirilmeleri, öğrencilerin sportif amaçla görevlendirilecekleri kafile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Kaymakamlıklarına bağlı personelin özlük dosyasına ilişkin dosya gönderme ve isteme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Özel öğretim kurumlarının resmi okullarda açılacak olan bilgisayar, yabancı dil kursları ile deneme sınavlarının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Oyun, temsil, gösteriler veya çeşitli eğlence amaçlı toplantı vb. sosyal etkinliklerin düzenlenmesi ile ilgili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 xml:space="preserve">6136 sayılı </w:t>
      </w:r>
      <w:r w:rsidRPr="000A54D8">
        <w:rPr>
          <w:rFonts w:ascii="Times New Roman" w:hAnsi="Times New Roman" w:cs="Times New Roman"/>
          <w:sz w:val="24"/>
          <w:szCs w:val="24"/>
        </w:rPr>
        <w:t>Ateşli Silahlar ve Bıçaklar ile Diğer Aletler Hakkında Yönetmelik</w:t>
      </w:r>
      <w:r w:rsidRPr="000A54D8">
        <w:rPr>
          <w:rFonts w:ascii="Times New Roman" w:eastAsia="Times New Roman" w:hAnsi="Times New Roman" w:cs="Times New Roman"/>
          <w:sz w:val="24"/>
          <w:szCs w:val="24"/>
          <w:lang w:eastAsia="tr-TR"/>
        </w:rPr>
        <w:t>’in 8. maddesine göre Kamu Görevlilerine; 9. maddesine göre diğer meslek mensupları ile 10. maddesine göre emekli kamu görevlileri için düzenlenecek Silah Taşıma Ruhsatı onayları, satın alma, yol izni, mermi belgesi imza ve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Atama yetkisi Valilik ve Milli Eğitim Bakanlığına ait olup, taşra teşkilatı olarak İlimiz genelinde tutulmakta olan özlük dosyalarıyla ilgili olarak, İl Milli Eğitim Müdürlüğünde tutulan özlük dosyaları hariç olmak kadıyla, ilçelerde tutulan özlük dosyalarıyla ilgili tüm iş ve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İl dışı ve il içi Bakanlık ve Valilik kararnamesi ile atandığı kesinlik kazanan idareci öğretmen ve personelin özlük dosyalarının dizi pusulası kontrollü ve eksiksiz bir şekilde en geç ilişiğinin kesildiği tarihten itibaren 15 gün içerisinde atandıkları Valiliklere ve ilgili kurumlara Kaymakamlık kanalı ile gönderilme, isteme ve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11) </w:t>
      </w:r>
      <w:r w:rsidRPr="000A54D8">
        <w:rPr>
          <w:rFonts w:ascii="Times New Roman" w:eastAsia="Times New Roman" w:hAnsi="Times New Roman" w:cs="Times New Roman"/>
          <w:sz w:val="24"/>
          <w:szCs w:val="24"/>
          <w:lang w:eastAsia="tr-TR"/>
        </w:rPr>
        <w:t xml:space="preserve">İlçelerde görevli memurlar hakkında 657 Sayılı Devlet Memurları Kanunu’nun ilgili maddelerinde yer alan izin onaylarının(yurt dışı </w:t>
      </w:r>
      <w:proofErr w:type="gramStart"/>
      <w:r w:rsidRPr="000A54D8">
        <w:rPr>
          <w:rFonts w:ascii="Times New Roman" w:eastAsia="Times New Roman" w:hAnsi="Times New Roman" w:cs="Times New Roman"/>
          <w:sz w:val="24"/>
          <w:szCs w:val="24"/>
          <w:lang w:eastAsia="tr-TR"/>
        </w:rPr>
        <w:t>dahil</w:t>
      </w:r>
      <w:proofErr w:type="gramEnd"/>
      <w:r w:rsidRPr="000A54D8">
        <w:rPr>
          <w:rFonts w:ascii="Times New Roman" w:eastAsia="Times New Roman" w:hAnsi="Times New Roman" w:cs="Times New Roman"/>
          <w:sz w:val="24"/>
          <w:szCs w:val="24"/>
          <w:lang w:eastAsia="tr-TR"/>
        </w:rPr>
        <w:t>) verilmesi,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12) </w:t>
      </w:r>
      <w:r w:rsidRPr="000A54D8">
        <w:rPr>
          <w:rFonts w:ascii="Times New Roman" w:eastAsia="Times New Roman" w:hAnsi="Times New Roman" w:cs="Times New Roman"/>
          <w:sz w:val="24"/>
          <w:szCs w:val="24"/>
          <w:lang w:eastAsia="tr-TR"/>
        </w:rPr>
        <w:t>Milli Eğitim Bakanlığı personelinin izin yönergesinin 35.maddesinde belirtilen bilgilerini arttırmak üzere yurt dışına gönderilen memurların eşlerine verilecek aylıksız izin onayları ve 37. maddesinde belirtilen sürekli görevle başka bir yere atanan memurların eşlerine verilecek aylıksız izin onaylarının verilmesi,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13) </w:t>
      </w:r>
      <w:r w:rsidRPr="000A54D8">
        <w:rPr>
          <w:rFonts w:ascii="Times New Roman" w:eastAsia="Times New Roman" w:hAnsi="Times New Roman" w:cs="Times New Roman"/>
          <w:sz w:val="24"/>
          <w:szCs w:val="24"/>
          <w:lang w:eastAsia="tr-TR"/>
        </w:rPr>
        <w:t>5434 sayılı Emekli Sandığı Kanunu gereği; İl Milli Eğitim Müdürlüğü merkezde görevli personel hariç olmak kaydıyla, personelin emeklilik onayları, ilişiklerinin kesilmesi, iş ve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14)</w:t>
      </w:r>
      <w:r w:rsidRPr="000A54D8">
        <w:rPr>
          <w:rFonts w:ascii="Times New Roman" w:eastAsia="Times New Roman" w:hAnsi="Times New Roman" w:cs="Times New Roman"/>
          <w:sz w:val="24"/>
          <w:szCs w:val="24"/>
          <w:lang w:eastAsia="tr-TR"/>
        </w:rPr>
        <w:t xml:space="preserve">İlçe </w:t>
      </w:r>
      <w:proofErr w:type="spellStart"/>
      <w:r w:rsidRPr="000A54D8">
        <w:rPr>
          <w:rFonts w:ascii="Times New Roman" w:eastAsia="Times New Roman" w:hAnsi="Times New Roman" w:cs="Times New Roman"/>
          <w:sz w:val="24"/>
          <w:szCs w:val="24"/>
          <w:lang w:eastAsia="tr-TR"/>
        </w:rPr>
        <w:t>MEM’e</w:t>
      </w:r>
      <w:proofErr w:type="spellEnd"/>
      <w:r w:rsidRPr="000A54D8">
        <w:rPr>
          <w:rFonts w:ascii="Times New Roman" w:eastAsia="Times New Roman" w:hAnsi="Times New Roman" w:cs="Times New Roman"/>
          <w:sz w:val="24"/>
          <w:szCs w:val="24"/>
          <w:lang w:eastAsia="tr-TR"/>
        </w:rPr>
        <w:t xml:space="preserve"> bağlı olarak, her türlü kurs onayları, Halk eğitim kursları açma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15)</w:t>
      </w:r>
      <w:r w:rsidRPr="000A54D8">
        <w:rPr>
          <w:rFonts w:ascii="Times New Roman" w:eastAsia="Times New Roman" w:hAnsi="Times New Roman" w:cs="Times New Roman"/>
          <w:sz w:val="24"/>
          <w:szCs w:val="24"/>
          <w:lang w:eastAsia="tr-TR"/>
        </w:rPr>
        <w:t>Vekil ve ücretli öğretmenler ile kadrosuz usta öğreticilerin atama ve görevlendirme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16)</w:t>
      </w:r>
      <w:r w:rsidRPr="000A54D8">
        <w:rPr>
          <w:rFonts w:ascii="Times New Roman" w:eastAsia="Times New Roman" w:hAnsi="Times New Roman" w:cs="Times New Roman"/>
          <w:sz w:val="24"/>
          <w:szCs w:val="24"/>
          <w:lang w:eastAsia="tr-TR"/>
        </w:rPr>
        <w:t>Ustalık belgelerinin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17)</w:t>
      </w:r>
      <w:r w:rsidRPr="000A54D8">
        <w:rPr>
          <w:rFonts w:ascii="Times New Roman" w:eastAsia="Times New Roman" w:hAnsi="Times New Roman" w:cs="Times New Roman"/>
          <w:sz w:val="24"/>
          <w:szCs w:val="24"/>
          <w:lang w:eastAsia="tr-TR"/>
        </w:rPr>
        <w:t>Merkezi sistem ile yapılan sınavlarda görevlendirilecek personelin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18)</w:t>
      </w:r>
      <w:r w:rsidRPr="000A54D8">
        <w:rPr>
          <w:rFonts w:ascii="Times New Roman" w:eastAsia="Times New Roman" w:hAnsi="Times New Roman" w:cs="Times New Roman"/>
          <w:sz w:val="24"/>
          <w:szCs w:val="24"/>
          <w:lang w:eastAsia="tr-TR"/>
        </w:rPr>
        <w:t>Resmi ve özel öğretim kurumları yöneticileri ile yapılacak toplantı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19)</w:t>
      </w:r>
      <w:r w:rsidRPr="000A54D8">
        <w:rPr>
          <w:rFonts w:ascii="Times New Roman" w:eastAsia="Times New Roman" w:hAnsi="Times New Roman" w:cs="Times New Roman"/>
          <w:sz w:val="24"/>
          <w:szCs w:val="24"/>
          <w:lang w:eastAsia="tr-TR"/>
        </w:rPr>
        <w:t>Özel öğretim kurumlarında görevlendirilecek kadrolu/ücretli yönetici ve personelin çalışma izin onayları, istifa/sözleşme, fesih/çalışma süresi bitimi düzenlenen ayrılış onayları, çalışma izninin uzatıldığına ilişkin toplu onaylar, özel okul ve kurum müdürlerinin yerlerine vekâlet edeceklere ilişkin onaylar, özel öğretim kurumlarından demirbaş, araç izin ve düşüm onaylarının alınması, ilgili maddelerindeki işlemlerin yürütülerek sonuçlandırılması,</w:t>
      </w:r>
      <w:proofErr w:type="gramEnd"/>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20)</w:t>
      </w:r>
      <w:r w:rsidRPr="000A54D8">
        <w:rPr>
          <w:rFonts w:ascii="Times New Roman" w:eastAsia="Times New Roman" w:hAnsi="Times New Roman" w:cs="Times New Roman"/>
          <w:sz w:val="24"/>
          <w:szCs w:val="24"/>
          <w:lang w:eastAsia="tr-TR"/>
        </w:rPr>
        <w:t>Özel eğitim öğretim kurumlarının kadrolu personeli dışında, ek ders ücreti karşılığı görev alan personel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21)</w:t>
      </w:r>
      <w:r w:rsidRPr="000A54D8">
        <w:rPr>
          <w:rFonts w:ascii="Times New Roman" w:eastAsia="Times New Roman" w:hAnsi="Times New Roman" w:cs="Times New Roman"/>
          <w:sz w:val="24"/>
          <w:szCs w:val="24"/>
          <w:lang w:eastAsia="tr-TR"/>
        </w:rPr>
        <w:t>Resmi ve özel eğitim öğretim kurumlarının eğitim-öğretim etkinlikleri ile her türlü kurslarına ilişkin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22) </w:t>
      </w:r>
      <w:r w:rsidRPr="000A54D8">
        <w:rPr>
          <w:rFonts w:ascii="Times New Roman" w:eastAsia="Times New Roman" w:hAnsi="Times New Roman" w:cs="Times New Roman"/>
          <w:sz w:val="24"/>
          <w:szCs w:val="24"/>
          <w:lang w:eastAsia="tr-TR"/>
        </w:rPr>
        <w:t>657 sayılı Devlet Memurları Kanununun 36/a maddesinin ilgili fıkraları gereği unvanlara ve mezuniyet durumlarına göre sağlanan terfilerinin ve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23) </w:t>
      </w:r>
      <w:r w:rsidRPr="000A54D8">
        <w:rPr>
          <w:rFonts w:ascii="Times New Roman" w:eastAsia="Times New Roman" w:hAnsi="Times New Roman" w:cs="Times New Roman"/>
          <w:sz w:val="24"/>
          <w:szCs w:val="24"/>
          <w:lang w:eastAsia="tr-TR"/>
        </w:rPr>
        <w:t>657 sayılı Devlet Memurları Kanununun 68. ve 161.maddeleri gereği sağlanan aylık derece ve kademe terfilerinin onaylanması,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24) </w:t>
      </w:r>
      <w:r w:rsidRPr="000A54D8">
        <w:rPr>
          <w:rFonts w:ascii="Times New Roman" w:eastAsia="Times New Roman" w:hAnsi="Times New Roman" w:cs="Times New Roman"/>
          <w:sz w:val="24"/>
          <w:szCs w:val="24"/>
          <w:lang w:eastAsia="tr-TR"/>
        </w:rPr>
        <w:t>Erkek personelin askerlik hizmetlerinin terfilerinde değerlendirilme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25) </w:t>
      </w:r>
      <w:r w:rsidRPr="000A54D8">
        <w:rPr>
          <w:rFonts w:ascii="Times New Roman" w:eastAsia="Times New Roman" w:hAnsi="Times New Roman" w:cs="Times New Roman"/>
          <w:sz w:val="24"/>
          <w:szCs w:val="24"/>
          <w:lang w:eastAsia="tr-TR"/>
        </w:rPr>
        <w:t>4688 sayılı Kamu Görevlileri Sendikaları Kanunu ve Toplu Sözleşme Kanununun 18. Madde hükümlerinin uygulanması,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26) </w:t>
      </w:r>
      <w:r w:rsidRPr="000A54D8">
        <w:rPr>
          <w:rFonts w:ascii="Times New Roman" w:eastAsia="Times New Roman" w:hAnsi="Times New Roman" w:cs="Times New Roman"/>
          <w:sz w:val="24"/>
          <w:szCs w:val="24"/>
          <w:lang w:eastAsia="tr-TR"/>
        </w:rPr>
        <w:t>Ülkemizden yurt dışına yapılacak sosyal etkinlik ve projeler kapsamındaki gezilerde Bakanlığımıza bağlı yurtdışı teşkilatına, teşkilatımız bulunmayan ülkelerde Büyükelçiliğimize/Başkonsolosluklarımıza bilgi verme iş ve işlemlerinin yapılması,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27) </w:t>
      </w:r>
      <w:r w:rsidRPr="000A54D8">
        <w:rPr>
          <w:rFonts w:ascii="Times New Roman" w:eastAsia="Times New Roman" w:hAnsi="Times New Roman" w:cs="Times New Roman"/>
          <w:sz w:val="24"/>
          <w:szCs w:val="24"/>
          <w:lang w:eastAsia="tr-TR"/>
        </w:rPr>
        <w:t>Kabahatler Kanunu 32. maddesi gereğince "emre aykırı davranış" hükmü kapsamında Valilik Emirlerine aykırılık nedeniyle verilecek idari cezaların Vali adına Kaymakam tarafından verilmesi,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28) </w:t>
      </w:r>
      <w:r w:rsidRPr="000A54D8">
        <w:rPr>
          <w:rFonts w:ascii="Times New Roman" w:eastAsia="Times New Roman" w:hAnsi="Times New Roman" w:cs="Times New Roman"/>
          <w:sz w:val="24"/>
          <w:szCs w:val="24"/>
          <w:lang w:eastAsia="tr-TR"/>
        </w:rPr>
        <w:t>İlçede görevli amir ve memurların il dışına görevlendirme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29) </w:t>
      </w:r>
      <w:r w:rsidRPr="000A54D8">
        <w:rPr>
          <w:rFonts w:ascii="Times New Roman" w:eastAsia="Times New Roman" w:hAnsi="Times New Roman" w:cs="Times New Roman"/>
          <w:sz w:val="24"/>
          <w:szCs w:val="24"/>
          <w:lang w:eastAsia="tr-TR"/>
        </w:rPr>
        <w:t>İlçedeki resmi araçların 237 sayılı Kanun uyarınca il dışına görevlendirme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*ÇARDAK KAYMAKAMI</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w:t>
      </w:r>
    </w:p>
    <w:p w:rsidR="00EB0B26" w:rsidRPr="000A54D8" w:rsidRDefault="00EB0B26" w:rsidP="00EB0B26">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Çardak Havaalanı Mülki İdare Amirliği ile ilgili işler Çardak Kaymakamınca yürütülecektir.</w:t>
      </w:r>
    </w:p>
    <w:p w:rsidR="00EB0B26" w:rsidRPr="000A54D8" w:rsidRDefault="00EB0B26" w:rsidP="00EB0B26">
      <w:pPr>
        <w:pStyle w:val="ListeParagraf"/>
        <w:spacing w:line="240" w:lineRule="auto"/>
        <w:ind w:left="255"/>
        <w:jc w:val="both"/>
        <w:rPr>
          <w:rFonts w:ascii="Times New Roman" w:eastAsia="Times New Roman" w:hAnsi="Times New Roman" w:cs="Times New Roman"/>
          <w:sz w:val="24"/>
          <w:szCs w:val="24"/>
          <w:lang w:eastAsia="tr-TR"/>
        </w:rPr>
      </w:pP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5–KAYMAKAM ADAYLARI, VALİLİKTE GÖREVLİ İL MÜDÜRLERİ ve ŞUBE MÜDÜRLERİNİN İMZALAYACAĞI YAZILAR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İl, İlçe kamu kurum ve kuruluşları veya şahıslardan gelen, içeriği itibari ile mülki amirin bilmesi, karar veya emir vermesi ve takip etmesi gereken konulardan olmayan veya bilgi toplamayı içeren konulara ilişkin resmi yazıların ve dilekçelerin ilgili kuruma herhangi bir kayıt düşmemek şartıyla havalesi,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Diğer İl ve İlçelerden gelen gizlilik vasfı taşımayan ve Vali Yardımcısının havalesini gerektirmeyen yazıların ilgili birimlere havalesi,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Valilik Makamından ve Vali Yardımcısından alınan Olur ve Onayların ilgili birimlere gönderilmesine ilişkin tamamlayıcı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Birimlerde görevli memurların yıllık, mazeret, hastalık gibi kanuni izinlerini onaylamak, ilgililerin kurumuna gönderilmesine ilişkin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Adli ve askeri makamlar hariç İl içinde yer alan diğer kamu kurum ve kuruluşları ile kişilere giden takdir, direktif, görüş özelliği taşımayan, herhangi bir hak doğurmayan işlemin veya yanlış gelen evrakın tamamlanmasına yönelik olarak bilgi isteme, bilgi verme ile ataması yapılan personelin özlük dosyasını gönderme ve isteme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Vali Yardımcılarının tetkikinden geçen Bakanlık genelgelerinin ve Valilik emirlerinin, bağlı alt birimlere ve Kaymakamlıklara dağıtımına ilişkin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7) </w:t>
      </w:r>
      <w:r w:rsidRPr="000A54D8">
        <w:rPr>
          <w:rFonts w:ascii="Times New Roman" w:eastAsia="Times New Roman" w:hAnsi="Times New Roman" w:cs="Times New Roman"/>
          <w:sz w:val="24"/>
          <w:szCs w:val="24"/>
          <w:lang w:eastAsia="tr-TR"/>
        </w:rPr>
        <w:t>Yeni bir hak, görev ve yükümlülük doğurmayan bir direktifi veya icra talimatını kapsamayan Vali veya Vali Yardımcısının imzalaması gerekenler dışında kalan ve 5442 sayılı İl İdaresi Kanunu’nun 9. maddesinin (B) fıkrasında belirtilen “</w:t>
      </w:r>
      <w:proofErr w:type="spellStart"/>
      <w:r w:rsidRPr="000A54D8">
        <w:rPr>
          <w:rFonts w:ascii="Times New Roman" w:eastAsia="Times New Roman" w:hAnsi="Times New Roman" w:cs="Times New Roman"/>
          <w:sz w:val="24"/>
          <w:szCs w:val="24"/>
          <w:lang w:eastAsia="tr-TR"/>
        </w:rPr>
        <w:t>Hesabata</w:t>
      </w:r>
      <w:proofErr w:type="spellEnd"/>
      <w:r w:rsidRPr="000A54D8">
        <w:rPr>
          <w:rFonts w:ascii="Times New Roman" w:eastAsia="Times New Roman" w:hAnsi="Times New Roman" w:cs="Times New Roman"/>
          <w:sz w:val="24"/>
          <w:szCs w:val="24"/>
          <w:lang w:eastAsia="tr-TR"/>
        </w:rPr>
        <w:t xml:space="preserve"> ve Teknik Hususlara” ait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8) </w:t>
      </w:r>
      <w:r w:rsidRPr="000A54D8">
        <w:rPr>
          <w:rFonts w:ascii="Times New Roman" w:eastAsia="Times New Roman" w:hAnsi="Times New Roman" w:cs="Times New Roman"/>
          <w:sz w:val="24"/>
          <w:szCs w:val="24"/>
          <w:lang w:eastAsia="tr-TR"/>
        </w:rPr>
        <w:t>İlgili birimlerden istenecek istatistikî bilgilere ait yazı ve cevaplar,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9) </w:t>
      </w:r>
      <w:r w:rsidRPr="000A54D8">
        <w:rPr>
          <w:rFonts w:ascii="Times New Roman" w:eastAsia="Times New Roman" w:hAnsi="Times New Roman" w:cs="Times New Roman"/>
          <w:sz w:val="24"/>
          <w:szCs w:val="24"/>
          <w:lang w:eastAsia="tr-TR"/>
        </w:rPr>
        <w:t>İl İdare Kurulu ve Disiplin Kurullarına ait iş ve işlemlere ilişkin tamamlayıcı yazılar, soruşturma dosyaları da dâhil olmak üzere, eksik kalan dosyaların tamamlanmasına ilişkin evrak isteme ve gönderme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10) </w:t>
      </w:r>
      <w:r w:rsidRPr="000A54D8">
        <w:rPr>
          <w:rFonts w:ascii="Times New Roman" w:eastAsia="Times New Roman" w:hAnsi="Times New Roman" w:cs="Times New Roman"/>
          <w:sz w:val="24"/>
          <w:szCs w:val="24"/>
          <w:lang w:eastAsia="tr-TR"/>
        </w:rPr>
        <w:t>Maiyetinde yer alan personelin başarı belgesi ile taltifine ilişkin Valilik Makamının onayına sunulacak teklif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 xml:space="preserve">11) </w:t>
      </w:r>
      <w:r w:rsidRPr="000A54D8">
        <w:rPr>
          <w:rFonts w:ascii="Times New Roman" w:eastAsia="Times New Roman" w:hAnsi="Times New Roman" w:cs="Times New Roman"/>
          <w:sz w:val="24"/>
          <w:szCs w:val="24"/>
          <w:lang w:eastAsia="tr-TR"/>
        </w:rPr>
        <w:t xml:space="preserve">1961 tarihli Yabancı Resmi Belgelerin Tasdiki Mecburiyetinin Kaldırılmasına İlişkin Lahey Sözleşmesinin 6. Maddesi gereğince; bir belgenin gerçekliğinin tasdik edilerek başka bir ülkede yasal olarak kullanılmasını sağlayan, </w:t>
      </w:r>
      <w:proofErr w:type="spellStart"/>
      <w:r w:rsidRPr="000A54D8">
        <w:rPr>
          <w:rFonts w:ascii="Times New Roman" w:eastAsia="Times New Roman" w:hAnsi="Times New Roman" w:cs="Times New Roman"/>
          <w:sz w:val="24"/>
          <w:szCs w:val="24"/>
          <w:lang w:eastAsia="tr-TR"/>
        </w:rPr>
        <w:t>apostil</w:t>
      </w:r>
      <w:proofErr w:type="spellEnd"/>
      <w:r w:rsidRPr="000A54D8">
        <w:rPr>
          <w:rFonts w:ascii="Times New Roman" w:eastAsia="Times New Roman" w:hAnsi="Times New Roman" w:cs="Times New Roman"/>
          <w:sz w:val="24"/>
          <w:szCs w:val="24"/>
          <w:lang w:eastAsia="tr-TR"/>
        </w:rPr>
        <w:t xml:space="preserve"> tasdik şerhi verilmesi ve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12)Lahey Sözleşmesine taraf olmayan ülkelerde kullanılacak evrakın tasdik işlemleri ile ildeki yabancı ülke temsilciliklerince düzenlenmiş veya onaylanmış belgelerin tasdik işlemleri,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13) </w:t>
      </w:r>
      <w:r w:rsidRPr="000A54D8">
        <w:rPr>
          <w:rFonts w:ascii="Times New Roman" w:eastAsia="Times New Roman" w:hAnsi="Times New Roman" w:cs="Times New Roman"/>
          <w:sz w:val="24"/>
          <w:szCs w:val="24"/>
          <w:lang w:eastAsia="tr-TR"/>
        </w:rPr>
        <w:t>Birim personeline istenilen durumlarda görev belgesi düzenlemek,</w:t>
      </w:r>
    </w:p>
    <w:p w:rsidR="00EB0B26" w:rsidRPr="000A54D8" w:rsidRDefault="00EB0B26" w:rsidP="00EB0B26">
      <w:pPr>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14) </w:t>
      </w:r>
      <w:r w:rsidRPr="000A54D8">
        <w:rPr>
          <w:rFonts w:ascii="Times New Roman" w:eastAsia="Times New Roman" w:hAnsi="Times New Roman" w:cs="Times New Roman"/>
          <w:sz w:val="24"/>
          <w:szCs w:val="24"/>
          <w:lang w:eastAsia="tr-TR"/>
        </w:rPr>
        <w:t>Kurumlara yazılan 1. Tekit yazıları,</w:t>
      </w:r>
    </w:p>
    <w:p w:rsidR="00EB0B26" w:rsidRPr="000A54D8" w:rsidRDefault="00EB0B26" w:rsidP="00EB0B26">
      <w:pPr>
        <w:rPr>
          <w:rFonts w:ascii="Times New Roman" w:eastAsia="Times New Roman" w:hAnsi="Times New Roman" w:cs="Times New Roman"/>
          <w:sz w:val="24"/>
          <w:szCs w:val="24"/>
          <w:lang w:eastAsia="tr-TR"/>
        </w:rPr>
      </w:pPr>
    </w:p>
    <w:p w:rsidR="00EB0B26" w:rsidRPr="000A54D8" w:rsidRDefault="00EB0B26" w:rsidP="00EB0B26">
      <w:pPr>
        <w:jc w:val="center"/>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6-</w:t>
      </w:r>
      <w:r w:rsidRPr="000A54D8">
        <w:rPr>
          <w:rFonts w:ascii="Times New Roman" w:hAnsi="Times New Roman" w:cs="Times New Roman"/>
          <w:b/>
          <w:sz w:val="24"/>
          <w:szCs w:val="24"/>
        </w:rPr>
        <w:t xml:space="preserve"> –İL EMNİYET MÜDÜRÜ VE İL JANDARMA KOMUTANI TARAFINDAN İMZALANACAK YAZILAR VE ONAYLAR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w:t>
      </w:r>
      <w:r w:rsidRPr="000A54D8">
        <w:rPr>
          <w:rFonts w:ascii="Times New Roman" w:eastAsia="Times New Roman" w:hAnsi="Times New Roman" w:cs="Times New Roman"/>
          <w:sz w:val="24"/>
          <w:szCs w:val="24"/>
          <w:lang w:eastAsia="tr-TR"/>
        </w:rPr>
        <w:t xml:space="preserve"> Güvenlik soruşturması ve arşiv araştırmalarına ilişkin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2)</w:t>
      </w:r>
      <w:r w:rsidRPr="000A54D8">
        <w:rPr>
          <w:rFonts w:ascii="Times New Roman" w:eastAsia="Times New Roman" w:hAnsi="Times New Roman" w:cs="Times New Roman"/>
          <w:sz w:val="24"/>
          <w:szCs w:val="24"/>
          <w:lang w:eastAsia="tr-TR"/>
        </w:rPr>
        <w:t xml:space="preserve"> Özel güvenlik sertifikası ve kimlik ve belgelerinin onay ve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3)</w:t>
      </w:r>
      <w:r w:rsidRPr="000A54D8">
        <w:rPr>
          <w:rFonts w:ascii="Times New Roman" w:eastAsia="Times New Roman" w:hAnsi="Times New Roman" w:cs="Times New Roman"/>
          <w:sz w:val="24"/>
          <w:szCs w:val="24"/>
          <w:lang w:eastAsia="tr-TR"/>
        </w:rPr>
        <w:t xml:space="preserve"> Alarm merkezi kurma ve işletme yeterlilik belgesi onay ve yazışmaları,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4)</w:t>
      </w:r>
      <w:r w:rsidRPr="000A54D8">
        <w:rPr>
          <w:rFonts w:ascii="Times New Roman" w:eastAsia="Times New Roman" w:hAnsi="Times New Roman" w:cs="Times New Roman"/>
          <w:sz w:val="24"/>
          <w:szCs w:val="24"/>
          <w:lang w:eastAsia="tr-TR"/>
        </w:rPr>
        <w:t xml:space="preserve"> Yurt dışındaki Başkonsolos ve Konsolosluklara yazılan ve bilgi mahiyetindeki yazılar,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5)</w:t>
      </w:r>
      <w:r w:rsidRPr="000A54D8">
        <w:rPr>
          <w:rFonts w:ascii="Times New Roman" w:eastAsia="Times New Roman" w:hAnsi="Times New Roman" w:cs="Times New Roman"/>
          <w:sz w:val="24"/>
          <w:szCs w:val="24"/>
          <w:lang w:eastAsia="tr-TR"/>
        </w:rPr>
        <w:t xml:space="preserve"> Pasaport verilmesi hususundaki tüm işlemler ile telsiz yazışmaları,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6)</w:t>
      </w:r>
      <w:r w:rsidRPr="000A54D8">
        <w:rPr>
          <w:rFonts w:ascii="Times New Roman" w:eastAsia="Times New Roman" w:hAnsi="Times New Roman" w:cs="Times New Roman"/>
          <w:sz w:val="24"/>
          <w:szCs w:val="24"/>
          <w:lang w:eastAsia="tr-TR"/>
        </w:rPr>
        <w:t xml:space="preserve"> Bilgi toplama işlem bürolarının KİHBİ Dairesi Başkanlığı ile yapılacak yazışmaları,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7)</w:t>
      </w:r>
      <w:r w:rsidRPr="000A54D8">
        <w:rPr>
          <w:rFonts w:ascii="Times New Roman" w:eastAsia="Times New Roman" w:hAnsi="Times New Roman" w:cs="Times New Roman"/>
          <w:sz w:val="24"/>
          <w:szCs w:val="24"/>
          <w:lang w:eastAsia="tr-TR"/>
        </w:rPr>
        <w:t xml:space="preserve"> 6136 sayılı Ateşli Silahlar ve Bıçaklar ile Diğer Aletler Hakkında Kanuna göre çıkartılan Yönetmeliğin 22. maddesine göre düzenlenen MKE silah satın alma belgeleri,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8)</w:t>
      </w:r>
      <w:r w:rsidRPr="000A54D8">
        <w:rPr>
          <w:rFonts w:ascii="Times New Roman" w:eastAsia="Times New Roman" w:hAnsi="Times New Roman" w:cs="Times New Roman"/>
          <w:sz w:val="24"/>
          <w:szCs w:val="24"/>
          <w:lang w:eastAsia="tr-TR"/>
        </w:rPr>
        <w:t xml:space="preserve"> 6136 sayılı Ateşli Silahlar ve Bıçaklar ile Diğer Aletler Hakkında Kanuna göre çıkartılan Yönetmeliğin 59. maddesine göre verilen antika silah ruhsat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9)</w:t>
      </w:r>
      <w:r w:rsidRPr="000A54D8">
        <w:rPr>
          <w:rFonts w:ascii="Times New Roman" w:eastAsia="Times New Roman" w:hAnsi="Times New Roman" w:cs="Times New Roman"/>
          <w:sz w:val="24"/>
          <w:szCs w:val="24"/>
          <w:lang w:eastAsia="tr-TR"/>
        </w:rPr>
        <w:t xml:space="preserve"> 6136 sayılı Ateşli Silahlar ve Bıçaklar ile Diğer Aletler Hakkında Kanuna göre çıkartılan Yönetmeliğin 57.maddesine göre verilen hatıra silah ruhsat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10)</w:t>
      </w:r>
      <w:r w:rsidRPr="000A54D8">
        <w:rPr>
          <w:rFonts w:ascii="Times New Roman" w:eastAsia="Times New Roman" w:hAnsi="Times New Roman" w:cs="Times New Roman"/>
          <w:sz w:val="24"/>
          <w:szCs w:val="24"/>
          <w:lang w:eastAsia="tr-TR"/>
        </w:rPr>
        <w:t xml:space="preserve"> 6136 sayılı Ateşli Silahlar ve Bıçaklar ile Diğer Aletler Hakkında Kanuna göre çıkartılan Yönetmeliğin 47.maddesine göre verilen yivli av tüfeklerinin bulundurma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11)</w:t>
      </w:r>
      <w:r w:rsidRPr="000A54D8">
        <w:rPr>
          <w:rFonts w:ascii="Times New Roman" w:eastAsia="Times New Roman" w:hAnsi="Times New Roman" w:cs="Times New Roman"/>
          <w:sz w:val="24"/>
          <w:szCs w:val="24"/>
          <w:lang w:eastAsia="tr-TR"/>
        </w:rPr>
        <w:t xml:space="preserve"> İl Jandarma Komutanlığı sorumluluk bölgesinde işlenen suçlarla ilgili, şüphelilerin ve bağlantılarının il dışında veya Denizli polis sorumluluk alanında olduğunun tespit edilmesi halinde; şüphelilerin takibi, yakalanması ve olayın bağlantılarının araştırılarak aydınlatılması için personel görevlendirilmesi,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12)</w:t>
      </w:r>
      <w:r w:rsidRPr="000A54D8">
        <w:rPr>
          <w:rFonts w:ascii="Times New Roman" w:eastAsia="Times New Roman" w:hAnsi="Times New Roman" w:cs="Times New Roman"/>
          <w:sz w:val="24"/>
          <w:szCs w:val="24"/>
          <w:lang w:eastAsia="tr-TR"/>
        </w:rPr>
        <w:t xml:space="preserve"> Valiliklerin emniyet ve asayiş hizmetleri konusundaki destek talepleriyle ilgili olarak, talepte bulunan Valiliğin jandarma veya polis birimlerine destek vermek üzere personel görevlendirilmesi,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13)</w:t>
      </w:r>
      <w:r w:rsidRPr="000A54D8">
        <w:rPr>
          <w:rFonts w:ascii="Times New Roman" w:eastAsia="Times New Roman" w:hAnsi="Times New Roman" w:cs="Times New Roman"/>
          <w:sz w:val="24"/>
          <w:szCs w:val="24"/>
          <w:lang w:eastAsia="tr-TR"/>
        </w:rPr>
        <w:t xml:space="preserve"> Cezaevlerinden il dışına yapılacak sevk ve nakil işlemleri için personel görevlendirilmesi (Birlik görevlendirmeleri hariç),</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14)</w:t>
      </w:r>
      <w:r w:rsidRPr="000A54D8">
        <w:rPr>
          <w:rFonts w:ascii="Times New Roman" w:eastAsia="Times New Roman" w:hAnsi="Times New Roman" w:cs="Times New Roman"/>
          <w:sz w:val="24"/>
          <w:szCs w:val="24"/>
          <w:lang w:eastAsia="tr-TR"/>
        </w:rPr>
        <w:t xml:space="preserve"> Diğer İl Jandarma Komutanlıkları sorumluluk sahasında suç işleyip; haklarında ‘’ARANIYOR’’ şeklinde kaydı bulunan şahısların, Denizli ilinde polis sorumluluk sahasında tespit edilen adreslerinde, emniyet birimleri ile müşterek faaliyet icra edilerek yakalanmaları amacıyla, aranan şahıslar takip ve koordinasyon kısmında görevli personelin il içerisinde polis sorumluluk bölgesine görevlendirilmesi,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15)</w:t>
      </w:r>
      <w:r w:rsidRPr="000A54D8">
        <w:rPr>
          <w:rFonts w:ascii="Times New Roman" w:eastAsia="Times New Roman" w:hAnsi="Times New Roman" w:cs="Times New Roman"/>
          <w:sz w:val="24"/>
          <w:szCs w:val="24"/>
          <w:lang w:eastAsia="tr-TR"/>
        </w:rPr>
        <w:t xml:space="preserve"> İl Jandarma Komutanlığındaki Kadın ve Çocuk Kısmında görevli personel ile İlçe Jandarma Komutanlıklarındaki Çocuk ve Kadın Suç İşlem Astsubaylarının kayıp çocukların bulunması maksadıyla, emniyet birimleri ile koordineli olarak polis sorumluluk sahasında görevlendirilmesi,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16)</w:t>
      </w:r>
      <w:r w:rsidRPr="000A54D8">
        <w:rPr>
          <w:rFonts w:ascii="Times New Roman" w:eastAsia="Times New Roman" w:hAnsi="Times New Roman" w:cs="Times New Roman"/>
          <w:sz w:val="24"/>
          <w:szCs w:val="24"/>
          <w:lang w:eastAsia="tr-TR"/>
        </w:rPr>
        <w:t xml:space="preserve"> Özel Güvenlik silah taşıma-bulundurma ruhsatı işlemleri,</w:t>
      </w:r>
    </w:p>
    <w:p w:rsidR="00EB0B26" w:rsidRPr="000A54D8" w:rsidRDefault="00EB0B26" w:rsidP="00EB0B26">
      <w:pPr>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17)</w:t>
      </w:r>
      <w:r w:rsidRPr="000A54D8">
        <w:rPr>
          <w:rFonts w:ascii="Times New Roman" w:eastAsia="Times New Roman" w:hAnsi="Times New Roman" w:cs="Times New Roman"/>
          <w:sz w:val="24"/>
          <w:szCs w:val="24"/>
          <w:lang w:eastAsia="tr-TR"/>
        </w:rPr>
        <w:t xml:space="preserve"> 5188 sayılı Kanun kapsamında Özel Güvenlik işlemleriyle ilgili diğer kamu kurum kuruluşlarıyla yapılan yazışmalar.</w:t>
      </w:r>
    </w:p>
    <w:p w:rsidR="009D6CAD" w:rsidRDefault="009D6CAD" w:rsidP="00EB0B26">
      <w:pPr>
        <w:jc w:val="center"/>
        <w:rPr>
          <w:rFonts w:ascii="Times New Roman" w:hAnsi="Times New Roman" w:cs="Times New Roman"/>
          <w:b/>
          <w:sz w:val="24"/>
          <w:szCs w:val="24"/>
        </w:rPr>
      </w:pP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lastRenderedPageBreak/>
        <w:t>7-AİLE VE SOSYAL POLİTİKALAR İL MÜDÜRÜ</w:t>
      </w:r>
    </w:p>
    <w:p w:rsidR="00EB0B26" w:rsidRDefault="00EB0B26" w:rsidP="00EB0B26">
      <w:pPr>
        <w:rPr>
          <w:rFonts w:ascii="Times New Roman" w:hAnsi="Times New Roman" w:cs="Times New Roman"/>
          <w:sz w:val="24"/>
          <w:szCs w:val="24"/>
        </w:rPr>
      </w:pPr>
      <w:r w:rsidRPr="000A54D8">
        <w:rPr>
          <w:rFonts w:ascii="Times New Roman" w:eastAsia="Times New Roman" w:hAnsi="Times New Roman" w:cs="Times New Roman"/>
          <w:sz w:val="24"/>
          <w:szCs w:val="24"/>
          <w:lang w:eastAsia="tr-TR"/>
        </w:rPr>
        <w:br/>
      </w:r>
      <w:proofErr w:type="gramStart"/>
      <w:r w:rsidRPr="000A54D8">
        <w:rPr>
          <w:rFonts w:ascii="Times New Roman" w:hAnsi="Times New Roman" w:cs="Times New Roman"/>
          <w:b/>
          <w:bCs/>
          <w:sz w:val="24"/>
          <w:szCs w:val="24"/>
        </w:rPr>
        <w:t xml:space="preserve">1) </w:t>
      </w:r>
      <w:r w:rsidRPr="000A54D8">
        <w:rPr>
          <w:rFonts w:ascii="Times New Roman" w:hAnsi="Times New Roman" w:cs="Times New Roman"/>
          <w:sz w:val="24"/>
          <w:szCs w:val="24"/>
        </w:rPr>
        <w:t>Kuruluşta barındırılan çocukların il içi gezi onayları,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2) </w:t>
      </w:r>
      <w:r w:rsidRPr="000A54D8">
        <w:rPr>
          <w:rFonts w:ascii="Times New Roman" w:hAnsi="Times New Roman" w:cs="Times New Roman"/>
          <w:sz w:val="24"/>
          <w:szCs w:val="24"/>
        </w:rPr>
        <w:t>Ek ders onayları,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3) </w:t>
      </w:r>
      <w:r w:rsidRPr="000A54D8">
        <w:rPr>
          <w:rFonts w:ascii="Times New Roman" w:hAnsi="Times New Roman" w:cs="Times New Roman"/>
          <w:sz w:val="24"/>
          <w:szCs w:val="24"/>
        </w:rPr>
        <w:t>Sosyal Hizmet Şubelerince yürütülen Korunmaya Muhtaç Çocuklar, Sokakta Yaşayan ve Çalıştırılan Çocuklar, Özürlüler, Yaşlılar, Evlat Edinme, Kadın Sığınma Evleri ile ilgili Valilikler arası yapılan yazışmalar,</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4) </w:t>
      </w:r>
      <w:r w:rsidRPr="000A54D8">
        <w:rPr>
          <w:rFonts w:ascii="Times New Roman" w:hAnsi="Times New Roman" w:cs="Times New Roman"/>
          <w:sz w:val="24"/>
          <w:szCs w:val="24"/>
        </w:rPr>
        <w:t>Korunmaya muhtaç çocuklarla ilgili kanun uyarınca teşkil olunan kurul kararları ile ayni ve nakdi yardım ve harcamalar</w:t>
      </w:r>
      <w:r w:rsidR="00E71E88">
        <w:rPr>
          <w:rFonts w:ascii="Times New Roman" w:hAnsi="Times New Roman" w:cs="Times New Roman"/>
          <w:sz w:val="24"/>
          <w:szCs w:val="24"/>
        </w:rPr>
        <w:t>,</w:t>
      </w:r>
      <w:proofErr w:type="gramEnd"/>
    </w:p>
    <w:p w:rsidR="00E71E88" w:rsidRDefault="00E71E88" w:rsidP="00EB0B26">
      <w:pPr>
        <w:rPr>
          <w:rFonts w:ascii="Times New Roman" w:hAnsi="Times New Roman" w:cs="Times New Roman"/>
          <w:sz w:val="24"/>
          <w:szCs w:val="24"/>
        </w:rPr>
      </w:pPr>
      <w:r w:rsidRPr="00E71E88">
        <w:rPr>
          <w:rFonts w:ascii="Times New Roman" w:hAnsi="Times New Roman" w:cs="Times New Roman"/>
          <w:b/>
          <w:sz w:val="24"/>
          <w:szCs w:val="24"/>
        </w:rPr>
        <w:t>5)</w:t>
      </w:r>
      <w:r>
        <w:rPr>
          <w:rFonts w:ascii="Times New Roman" w:hAnsi="Times New Roman" w:cs="Times New Roman"/>
          <w:sz w:val="24"/>
          <w:szCs w:val="24"/>
        </w:rPr>
        <w:t xml:space="preserve"> On iki aydan uzun süreli ekonomik destek ödemeleri onay ve iptalleri,</w:t>
      </w:r>
    </w:p>
    <w:p w:rsidR="00E71E88" w:rsidRPr="000A54D8" w:rsidRDefault="00E71E88" w:rsidP="00EB0B26">
      <w:pPr>
        <w:rPr>
          <w:rFonts w:ascii="Times New Roman" w:hAnsi="Times New Roman" w:cs="Times New Roman"/>
          <w:sz w:val="24"/>
          <w:szCs w:val="24"/>
        </w:rPr>
      </w:pPr>
      <w:r w:rsidRPr="00E71E88">
        <w:rPr>
          <w:rFonts w:ascii="Times New Roman" w:hAnsi="Times New Roman" w:cs="Times New Roman"/>
          <w:b/>
          <w:sz w:val="24"/>
          <w:szCs w:val="24"/>
        </w:rPr>
        <w:t>6)</w:t>
      </w:r>
      <w:r>
        <w:rPr>
          <w:rFonts w:ascii="Times New Roman" w:hAnsi="Times New Roman" w:cs="Times New Roman"/>
          <w:sz w:val="24"/>
          <w:szCs w:val="24"/>
        </w:rPr>
        <w:t xml:space="preserve"> Acilen kurum bakımı altına alınması gereken çocuk, engelli, kadın, yaşlılar ile ilgili ona</w:t>
      </w:r>
      <w:bookmarkStart w:id="9" w:name="_GoBack"/>
      <w:bookmarkEnd w:id="9"/>
      <w:r>
        <w:rPr>
          <w:rFonts w:ascii="Times New Roman" w:hAnsi="Times New Roman" w:cs="Times New Roman"/>
          <w:sz w:val="24"/>
          <w:szCs w:val="24"/>
        </w:rPr>
        <w:t>ylar ve iptallerine ilişkin yetkiler,</w:t>
      </w: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8-ÇEVRE VE ŞEHİRCİLİK İL MÜDÜRÜ</w:t>
      </w:r>
    </w:p>
    <w:p w:rsidR="00EB0B26" w:rsidRPr="000A54D8" w:rsidRDefault="00EB0B26" w:rsidP="00EB0B26">
      <w:pPr>
        <w:rPr>
          <w:rFonts w:ascii="Times New Roman" w:hAnsi="Times New Roman" w:cs="Times New Roman"/>
          <w:sz w:val="24"/>
          <w:szCs w:val="24"/>
        </w:rPr>
      </w:pPr>
      <w:r w:rsidRPr="000A54D8">
        <w:rPr>
          <w:rFonts w:ascii="Times New Roman" w:hAnsi="Times New Roman" w:cs="Times New Roman"/>
          <w:b/>
          <w:sz w:val="24"/>
          <w:szCs w:val="24"/>
        </w:rPr>
        <w:t>1-)</w:t>
      </w:r>
      <w:r w:rsidRPr="000A54D8">
        <w:rPr>
          <w:rFonts w:ascii="Times New Roman" w:hAnsi="Times New Roman" w:cs="Times New Roman"/>
          <w:sz w:val="24"/>
          <w:szCs w:val="24"/>
        </w:rPr>
        <w:t xml:space="preserve"> Fiyat analizleri, fiyat tutanakları ve imalat olurları ile iş programları ve teknik elemanların İl içinde görevlendirilmesine ilişkin onayları imzalamak </w:t>
      </w: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9- GENÇLİK HİZMETLERİ VE SPOR İL MÜDÜRÜ</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İl içi sportif, kültürel ve eğitim amaçlı kafile ve gezi onayları,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Özel Beden Eğitimi ve Spor Tesisleri Yönetmeliği hükümlerine göre spor tesisi açmak isteyenlere işyeri açılış izin onayları,</w:t>
      </w:r>
    </w:p>
    <w:p w:rsidR="00EB0B26" w:rsidRPr="000A54D8" w:rsidRDefault="00EB0B26" w:rsidP="00EB0B26">
      <w:pPr>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3289 sayılı Spor Genel Müdürlüğünün Teşkilat ve Görevleri Hakkındaki Kanunun 29. maddesi gereğince maçlarda, sportif müsabakalarda görevlendi</w:t>
      </w:r>
      <w:r w:rsidR="009D6CAD">
        <w:rPr>
          <w:rFonts w:ascii="Times New Roman" w:eastAsia="Times New Roman" w:hAnsi="Times New Roman" w:cs="Times New Roman"/>
          <w:sz w:val="24"/>
          <w:szCs w:val="24"/>
          <w:lang w:eastAsia="tr-TR"/>
        </w:rPr>
        <w:t xml:space="preserve">rilecek personelin </w:t>
      </w:r>
      <w:proofErr w:type="gramStart"/>
      <w:r w:rsidR="009D6CAD">
        <w:rPr>
          <w:rFonts w:ascii="Times New Roman" w:eastAsia="Times New Roman" w:hAnsi="Times New Roman" w:cs="Times New Roman"/>
          <w:sz w:val="24"/>
          <w:szCs w:val="24"/>
          <w:lang w:eastAsia="tr-TR"/>
        </w:rPr>
        <w:t>onayları ,</w:t>
      </w:r>
      <w:proofErr w:type="gramEnd"/>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10-GIDA TARIM VE HAYVANCILIK MÜDÜRÜ</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w:t>
      </w:r>
      <w:r w:rsidRPr="000A54D8">
        <w:rPr>
          <w:rFonts w:ascii="Times New Roman" w:eastAsia="Times New Roman" w:hAnsi="Times New Roman" w:cs="Times New Roman"/>
          <w:sz w:val="24"/>
          <w:szCs w:val="24"/>
          <w:lang w:eastAsia="tr-TR"/>
        </w:rPr>
        <w:t xml:space="preserve"> Toprak Koruma ve Arazi Kullanımı Kanunu gereği toprak koruma ve arazi kullanımı ile ilgili kararların uygulanmasına ilişkin yazıları,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2)</w:t>
      </w:r>
      <w:r w:rsidRPr="000A54D8">
        <w:rPr>
          <w:rFonts w:ascii="Times New Roman" w:eastAsia="Times New Roman" w:hAnsi="Times New Roman" w:cs="Times New Roman"/>
          <w:sz w:val="24"/>
          <w:szCs w:val="24"/>
          <w:lang w:eastAsia="tr-TR"/>
        </w:rPr>
        <w:t xml:space="preserve"> Su Ürünleri Ruhsat Tezkerelerinin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3)</w:t>
      </w:r>
      <w:r w:rsidRPr="000A54D8">
        <w:rPr>
          <w:rFonts w:ascii="Times New Roman" w:eastAsia="Times New Roman" w:hAnsi="Times New Roman" w:cs="Times New Roman"/>
          <w:sz w:val="24"/>
          <w:szCs w:val="24"/>
          <w:lang w:eastAsia="tr-TR"/>
        </w:rPr>
        <w:t xml:space="preserve"> Bitki Koruma Ürünü Reçete Yazma Yetki belgesi, Zirai Mücadele Alet ve Makineleri Bayilik izin belgesi, Bitki Koruma Ürünleri Bayilik izin belgesi, Bitki Koruma Ürünleri Toptancı izin belgesi, Bitki Koruma Ürünleri Depo izin belgesi, Bitki Koruma Ürünleri Uygulama Belgesi ve Bitki Pasaportu Kayıt Sertifikasının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4)</w:t>
      </w:r>
      <w:r w:rsidRPr="000A54D8">
        <w:rPr>
          <w:rFonts w:ascii="Times New Roman" w:eastAsia="Times New Roman" w:hAnsi="Times New Roman" w:cs="Times New Roman"/>
          <w:sz w:val="24"/>
          <w:szCs w:val="24"/>
          <w:lang w:eastAsia="tr-TR"/>
        </w:rPr>
        <w:t xml:space="preserve"> Veteriner hekim muayenehane ve poliklinik açılışı ile ilgili Valilik Olur’u aldıktan sonra verilecek ruhsatın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5)</w:t>
      </w:r>
      <w:r w:rsidRPr="000A54D8">
        <w:rPr>
          <w:rFonts w:ascii="Times New Roman" w:eastAsia="Times New Roman" w:hAnsi="Times New Roman" w:cs="Times New Roman"/>
          <w:sz w:val="24"/>
          <w:szCs w:val="24"/>
          <w:lang w:eastAsia="tr-TR"/>
        </w:rPr>
        <w:t xml:space="preserve"> Ev ve süs hayvanları üretim, satış barınma ve eğitim yerleri, çalışma izni ile ilgili mülki idare amirinin onayından sonra verilen “Çalışma İzin </w:t>
      </w:r>
      <w:proofErr w:type="spellStart"/>
      <w:r w:rsidRPr="000A54D8">
        <w:rPr>
          <w:rFonts w:ascii="Times New Roman" w:eastAsia="Times New Roman" w:hAnsi="Times New Roman" w:cs="Times New Roman"/>
          <w:sz w:val="24"/>
          <w:szCs w:val="24"/>
          <w:lang w:eastAsia="tr-TR"/>
        </w:rPr>
        <w:t>Belgesi”nin</w:t>
      </w:r>
      <w:proofErr w:type="spellEnd"/>
      <w:r w:rsidRPr="000A54D8">
        <w:rPr>
          <w:rFonts w:ascii="Times New Roman" w:eastAsia="Times New Roman" w:hAnsi="Times New Roman" w:cs="Times New Roman"/>
          <w:sz w:val="24"/>
          <w:szCs w:val="24"/>
          <w:lang w:eastAsia="tr-TR"/>
        </w:rPr>
        <w:t xml:space="preserve">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6)</w:t>
      </w:r>
      <w:r w:rsidRPr="000A54D8">
        <w:rPr>
          <w:rFonts w:ascii="Times New Roman" w:eastAsia="Times New Roman" w:hAnsi="Times New Roman" w:cs="Times New Roman"/>
          <w:sz w:val="24"/>
          <w:szCs w:val="24"/>
          <w:lang w:eastAsia="tr-TR"/>
        </w:rPr>
        <w:t xml:space="preserve"> Veteriner tıbbi ürünler perakende satış izin belgesinin imzalanması,</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7)</w:t>
      </w:r>
      <w:r w:rsidRPr="000A54D8">
        <w:rPr>
          <w:rFonts w:ascii="Times New Roman" w:eastAsia="Times New Roman" w:hAnsi="Times New Roman" w:cs="Times New Roman"/>
          <w:sz w:val="24"/>
          <w:szCs w:val="24"/>
          <w:lang w:eastAsia="tr-TR"/>
        </w:rPr>
        <w:t xml:space="preserve"> Bitki ve hayvan hastalık ve zararlıları ile ilgili rutin cetvel ve üst yazılarının imzalanması,</w:t>
      </w:r>
    </w:p>
    <w:p w:rsidR="00EB0B26" w:rsidRPr="000A54D8" w:rsidRDefault="00EB0B26" w:rsidP="00EB0B26">
      <w:pPr>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8)</w:t>
      </w:r>
      <w:r w:rsidRPr="000A54D8">
        <w:rPr>
          <w:rFonts w:ascii="Times New Roman" w:eastAsia="Times New Roman" w:hAnsi="Times New Roman" w:cs="Times New Roman"/>
          <w:sz w:val="24"/>
          <w:szCs w:val="24"/>
          <w:lang w:eastAsia="tr-TR"/>
        </w:rPr>
        <w:t xml:space="preserve"> Gıda denetimleri neticesinde tüketimi uygun görülmeyen ürünlerin yed-i emine alınması ve satışlarının önlenmesi ile ilgili Valiliklere yazılan yazılar,</w:t>
      </w: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11-İL KÜLTÜR VE TURİZM MÜDÜRÜ</w:t>
      </w:r>
    </w:p>
    <w:p w:rsidR="00EB0B26" w:rsidRPr="009D6CAD" w:rsidRDefault="00EB0B26" w:rsidP="009D6CAD">
      <w:pPr>
        <w:spacing w:before="100" w:beforeAutospacing="1" w:after="100" w:afterAutospacing="1"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w:t>
      </w:r>
      <w:r w:rsidRPr="000A54D8">
        <w:rPr>
          <w:rFonts w:ascii="Times New Roman" w:eastAsia="Times New Roman" w:hAnsi="Times New Roman" w:cs="Times New Roman"/>
          <w:sz w:val="24"/>
          <w:szCs w:val="24"/>
          <w:lang w:eastAsia="tr-TR"/>
        </w:rPr>
        <w:t xml:space="preserve"> Fikir ve Sanat Eserlerinin Tespit Edildiği Materyallerin Dolum, Çoğaltım ve Satışını Yapan veya Yayan İşletmelerin Sertifikalandırılmasına İlişkin Usul ve Esaslar Hakkında </w:t>
      </w:r>
      <w:proofErr w:type="spellStart"/>
      <w:r w:rsidRPr="000A54D8">
        <w:rPr>
          <w:rFonts w:ascii="Times New Roman" w:eastAsia="Times New Roman" w:hAnsi="Times New Roman" w:cs="Times New Roman"/>
          <w:sz w:val="24"/>
          <w:szCs w:val="24"/>
          <w:lang w:eastAsia="tr-TR"/>
        </w:rPr>
        <w:t>Yönetmelik"in</w:t>
      </w:r>
      <w:proofErr w:type="spellEnd"/>
      <w:r w:rsidRPr="000A54D8">
        <w:rPr>
          <w:rFonts w:ascii="Times New Roman" w:eastAsia="Times New Roman" w:hAnsi="Times New Roman" w:cs="Times New Roman"/>
          <w:sz w:val="24"/>
          <w:szCs w:val="24"/>
          <w:lang w:eastAsia="tr-TR"/>
        </w:rPr>
        <w:t xml:space="preserve"> 12.maddesi gereğince Müdürlük tarafından verilen sertifikaları onaylamak.</w:t>
      </w: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lastRenderedPageBreak/>
        <w:t>12-İL MİLLİ EĞİTİM MÜDÜRÜ</w:t>
      </w:r>
    </w:p>
    <w:p w:rsidR="00EB0B26" w:rsidRPr="000A54D8" w:rsidRDefault="00EB0B26" w:rsidP="009D6CAD">
      <w:pPr>
        <w:rPr>
          <w:rFonts w:ascii="Times New Roman" w:hAnsi="Times New Roman" w:cs="Times New Roman"/>
          <w:sz w:val="24"/>
          <w:szCs w:val="24"/>
        </w:rPr>
      </w:pPr>
      <w:proofErr w:type="gramStart"/>
      <w:r w:rsidRPr="000A54D8">
        <w:rPr>
          <w:rFonts w:ascii="Times New Roman" w:hAnsi="Times New Roman" w:cs="Times New Roman"/>
          <w:b/>
          <w:bCs/>
          <w:sz w:val="24"/>
          <w:szCs w:val="24"/>
        </w:rPr>
        <w:t>1)</w:t>
      </w:r>
      <w:r w:rsidRPr="000A54D8">
        <w:rPr>
          <w:rFonts w:ascii="Times New Roman" w:hAnsi="Times New Roman" w:cs="Times New Roman"/>
          <w:sz w:val="24"/>
          <w:szCs w:val="24"/>
        </w:rPr>
        <w:t>Tüm Özel Öğretim Kurumlarından özel okullar hariç (Motorlu Taşıt Sürücü Kursları, Dershaneler, Etüt Eğitim Merkezleri, Muhtelif Kurslar, Bilgisayar ve İngilizce Kursları, Açık öğretim Kursları, özel yurtlar vb.) ile ilgili açılış ve kapanış onay yazıları,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2) </w:t>
      </w:r>
      <w:r w:rsidRPr="000A54D8">
        <w:rPr>
          <w:rFonts w:ascii="Times New Roman" w:hAnsi="Times New Roman" w:cs="Times New Roman"/>
          <w:sz w:val="24"/>
          <w:szCs w:val="24"/>
        </w:rPr>
        <w:t>Bakanlığa gönderilen takdir yetkisi olmayan meslek içi eğitim kurslarının başlayış ve bitişleri ile istatistikî bilgilere ilişkin yazılar,</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3) </w:t>
      </w:r>
      <w:r w:rsidRPr="000A54D8">
        <w:rPr>
          <w:rFonts w:ascii="Times New Roman" w:hAnsi="Times New Roman" w:cs="Times New Roman"/>
          <w:sz w:val="24"/>
          <w:szCs w:val="24"/>
        </w:rPr>
        <w:t>Motorlu taşıt sürücü kurslarının direksiyon eğitim alanlarının onayları,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4) </w:t>
      </w:r>
      <w:r w:rsidRPr="000A54D8">
        <w:rPr>
          <w:rFonts w:ascii="Times New Roman" w:hAnsi="Times New Roman" w:cs="Times New Roman"/>
          <w:sz w:val="24"/>
          <w:szCs w:val="24"/>
        </w:rPr>
        <w:t>Merkezi sistem ile yapılan sınavlarda görevlendirilecek il personel onayları,</w:t>
      </w:r>
      <w:r w:rsidRPr="000A54D8">
        <w:rPr>
          <w:rFonts w:ascii="Times New Roman" w:hAnsi="Times New Roman" w:cs="Times New Roman"/>
          <w:sz w:val="24"/>
          <w:szCs w:val="24"/>
        </w:rPr>
        <w:br/>
      </w:r>
      <w:r w:rsidRPr="000A54D8">
        <w:rPr>
          <w:rStyle w:val="Gl"/>
          <w:rFonts w:ascii="Times New Roman" w:hAnsi="Times New Roman" w:cs="Times New Roman"/>
          <w:sz w:val="24"/>
          <w:szCs w:val="24"/>
        </w:rPr>
        <w:t xml:space="preserve">5) </w:t>
      </w:r>
      <w:r w:rsidRPr="000A54D8">
        <w:rPr>
          <w:rFonts w:ascii="Times New Roman" w:hAnsi="Times New Roman" w:cs="Times New Roman"/>
          <w:sz w:val="24"/>
          <w:szCs w:val="24"/>
        </w:rPr>
        <w:t>Yabancı uyruklulardan, oturma iznine sahip olup, özel kurumlardan ve yaygın eğitim kurumlarından hizmet alacakların onayları,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6) </w:t>
      </w:r>
      <w:r w:rsidRPr="000A54D8">
        <w:rPr>
          <w:rFonts w:ascii="Times New Roman" w:hAnsi="Times New Roman" w:cs="Times New Roman"/>
          <w:sz w:val="24"/>
          <w:szCs w:val="24"/>
        </w:rPr>
        <w:t>Maarif müfettişleri Başkanı, Müdür Yardımcıları, Şube Müdürleri, Avukat ile Tesis Müdürü ile Sivil Savunma Uzmanının yıllık, mazeret, sağlık ve ücretsiz izin onayları,</w:t>
      </w:r>
      <w:r w:rsidRPr="000A54D8">
        <w:rPr>
          <w:rFonts w:ascii="Times New Roman" w:hAnsi="Times New Roman" w:cs="Times New Roman"/>
          <w:sz w:val="24"/>
          <w:szCs w:val="24"/>
        </w:rPr>
        <w:br/>
      </w:r>
      <w:r w:rsidRPr="000A54D8">
        <w:rPr>
          <w:rFonts w:ascii="Times New Roman" w:hAnsi="Times New Roman" w:cs="Times New Roman"/>
          <w:b/>
          <w:bCs/>
          <w:sz w:val="24"/>
          <w:szCs w:val="24"/>
        </w:rPr>
        <w:t xml:space="preserve">7) </w:t>
      </w:r>
      <w:r w:rsidRPr="000A54D8">
        <w:rPr>
          <w:rFonts w:ascii="Times New Roman" w:hAnsi="Times New Roman" w:cs="Times New Roman"/>
          <w:sz w:val="24"/>
          <w:szCs w:val="24"/>
        </w:rPr>
        <w:t>Milli Eğitim Müdürlüğünde görev yapan personelin geçici görevlendirme onayları.</w:t>
      </w:r>
      <w:proofErr w:type="gramEnd"/>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 xml:space="preserve">13-İL SAĞLIK MÜDÜRÜ </w:t>
      </w:r>
    </w:p>
    <w:p w:rsidR="00EB0B26" w:rsidRPr="000A54D8" w:rsidRDefault="00EB0B26" w:rsidP="00EB0B26">
      <w:pPr>
        <w:spacing w:before="100" w:beforeAutospacing="1"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w:t>
      </w:r>
      <w:r w:rsidRPr="000A54D8">
        <w:rPr>
          <w:rFonts w:ascii="Times New Roman" w:eastAsia="Times New Roman" w:hAnsi="Times New Roman" w:cs="Times New Roman"/>
          <w:sz w:val="24"/>
          <w:szCs w:val="24"/>
          <w:lang w:eastAsia="tr-TR"/>
        </w:rPr>
        <w:t xml:space="preserve"> Ayakta Teşhis ve Tedavi Yapılan Özel Sağlık kuruluşlarına (Tıp/Dal Merkezi, Poliklinik, </w:t>
      </w:r>
      <w:proofErr w:type="spellStart"/>
      <w:r w:rsidRPr="000A54D8">
        <w:rPr>
          <w:rFonts w:ascii="Times New Roman" w:eastAsia="Times New Roman" w:hAnsi="Times New Roman" w:cs="Times New Roman"/>
          <w:sz w:val="24"/>
          <w:szCs w:val="24"/>
          <w:lang w:eastAsia="tr-TR"/>
        </w:rPr>
        <w:t>Laboratuar</w:t>
      </w:r>
      <w:proofErr w:type="spellEnd"/>
      <w:r w:rsidRPr="000A54D8">
        <w:rPr>
          <w:rFonts w:ascii="Times New Roman" w:eastAsia="Times New Roman" w:hAnsi="Times New Roman" w:cs="Times New Roman"/>
          <w:sz w:val="24"/>
          <w:szCs w:val="24"/>
          <w:lang w:eastAsia="tr-TR"/>
        </w:rPr>
        <w:t>, Müessese ve Muayenehane) Uygunluk Belgesi/Ruhsat verilmesini Vali adına imzalamak,</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2)</w:t>
      </w:r>
      <w:r w:rsidRPr="000A54D8">
        <w:rPr>
          <w:rFonts w:ascii="Times New Roman" w:eastAsia="Times New Roman" w:hAnsi="Times New Roman" w:cs="Times New Roman"/>
          <w:sz w:val="24"/>
          <w:szCs w:val="24"/>
          <w:lang w:eastAsia="tr-TR"/>
        </w:rPr>
        <w:t>Gezici Sağlık Taraması Araç Uygunluk Belgesi verilmesini Vali adına imzalamak,</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3)</w:t>
      </w:r>
      <w:proofErr w:type="spellStart"/>
      <w:r w:rsidRPr="000A54D8">
        <w:rPr>
          <w:rFonts w:ascii="Times New Roman" w:eastAsia="Times New Roman" w:hAnsi="Times New Roman" w:cs="Times New Roman"/>
          <w:sz w:val="24"/>
          <w:szCs w:val="24"/>
          <w:lang w:eastAsia="tr-TR"/>
        </w:rPr>
        <w:t>Optisyenlik</w:t>
      </w:r>
      <w:proofErr w:type="spellEnd"/>
      <w:r w:rsidRPr="000A54D8">
        <w:rPr>
          <w:rFonts w:ascii="Times New Roman" w:eastAsia="Times New Roman" w:hAnsi="Times New Roman" w:cs="Times New Roman"/>
          <w:sz w:val="24"/>
          <w:szCs w:val="24"/>
          <w:lang w:eastAsia="tr-TR"/>
        </w:rPr>
        <w:t xml:space="preserve"> Müessesesi Uygunluk Belgesi ve Çalışma İzin Belgelerini Vali adına imzalamak,</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4)</w:t>
      </w:r>
      <w:r w:rsidRPr="000A54D8">
        <w:rPr>
          <w:rFonts w:ascii="Times New Roman" w:eastAsia="Times New Roman" w:hAnsi="Times New Roman" w:cs="Times New Roman"/>
          <w:sz w:val="24"/>
          <w:szCs w:val="24"/>
          <w:lang w:eastAsia="tr-TR"/>
        </w:rPr>
        <w:t>İlçelerde bulunan lojmanlarla ilgili yazışmalarda Vali adına imzalamak,</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5)</w:t>
      </w:r>
      <w:r w:rsidRPr="000A54D8">
        <w:rPr>
          <w:rFonts w:ascii="Times New Roman" w:eastAsia="Times New Roman" w:hAnsi="Times New Roman" w:cs="Times New Roman"/>
          <w:sz w:val="24"/>
          <w:szCs w:val="24"/>
          <w:lang w:eastAsia="tr-TR"/>
        </w:rPr>
        <w:t>Laboratuvarlar Uygunluk Belgelerini Vali adına imzalamak,</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6)</w:t>
      </w:r>
      <w:r w:rsidRPr="000A54D8">
        <w:rPr>
          <w:rFonts w:ascii="Times New Roman" w:eastAsia="Times New Roman" w:hAnsi="Times New Roman" w:cs="Times New Roman"/>
          <w:sz w:val="24"/>
          <w:szCs w:val="24"/>
          <w:lang w:eastAsia="tr-TR"/>
        </w:rPr>
        <w:t>İl içi ve il dışı cankurtaran, ambulans görevlendirilmesi onayları,</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7)</w:t>
      </w:r>
      <w:r w:rsidRPr="000A54D8">
        <w:rPr>
          <w:rFonts w:ascii="Times New Roman" w:eastAsia="Times New Roman" w:hAnsi="Times New Roman" w:cs="Times New Roman"/>
          <w:sz w:val="24"/>
          <w:szCs w:val="24"/>
          <w:lang w:eastAsia="tr-TR"/>
        </w:rPr>
        <w:t xml:space="preserve">Yataklı sağlık tesislerinde yoğun bakım servisinin </w:t>
      </w:r>
      <w:proofErr w:type="gramStart"/>
      <w:r w:rsidRPr="000A54D8">
        <w:rPr>
          <w:rFonts w:ascii="Times New Roman" w:eastAsia="Times New Roman" w:hAnsi="Times New Roman" w:cs="Times New Roman"/>
          <w:sz w:val="24"/>
          <w:szCs w:val="24"/>
          <w:lang w:eastAsia="tr-TR"/>
        </w:rPr>
        <w:t>branşı</w:t>
      </w:r>
      <w:proofErr w:type="gramEnd"/>
      <w:r w:rsidRPr="000A54D8">
        <w:rPr>
          <w:rFonts w:ascii="Times New Roman" w:eastAsia="Times New Roman" w:hAnsi="Times New Roman" w:cs="Times New Roman"/>
          <w:sz w:val="24"/>
          <w:szCs w:val="24"/>
          <w:lang w:eastAsia="tr-TR"/>
        </w:rPr>
        <w:t>, yatak sayısı ve seviyesi onayını Vali adına imzalamak,</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sz w:val="24"/>
          <w:szCs w:val="24"/>
          <w:lang w:eastAsia="tr-TR"/>
        </w:rPr>
        <w:t>8)</w:t>
      </w:r>
      <w:r w:rsidRPr="000A54D8">
        <w:rPr>
          <w:rFonts w:ascii="Times New Roman" w:eastAsia="Times New Roman" w:hAnsi="Times New Roman" w:cs="Times New Roman"/>
          <w:sz w:val="24"/>
          <w:szCs w:val="24"/>
          <w:lang w:eastAsia="tr-TR"/>
        </w:rPr>
        <w:t>Özel Hastaneler Mesul Müdür belgelerinin Vali adına imzalanması,</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9)</w:t>
      </w:r>
      <w:r w:rsidRPr="000A54D8">
        <w:rPr>
          <w:rFonts w:ascii="Times New Roman" w:eastAsia="Times New Roman" w:hAnsi="Times New Roman" w:cs="Times New Roman"/>
          <w:sz w:val="24"/>
          <w:szCs w:val="24"/>
          <w:lang w:eastAsia="tr-TR"/>
        </w:rPr>
        <w:t xml:space="preserve"> Özel Ağız ve Diş Sağlığı Merkezi/Polikliniği Uygunluk Belgesi, Özel Ağız ve Diş Sağlığı Merkezi/Polikliniği Mesul Müdürlük Belgesi, Özel Ağız ve Diş Sağlığı Merkezi/Polikliniği Personel Çalışma Belgesi, Muayenehane/Müşterek Muayenehane Uygunluk Belgesi, Özel Diş Protez Laboratuvarı Mesul Müdürlük Belgesi, İl Denetim Ekibi ve Denetim Ekibi görevlendirme onayına ilişkin yazıların imzalanması,</w:t>
      </w:r>
      <w:proofErr w:type="gramEnd"/>
    </w:p>
    <w:p w:rsidR="009D6CAD" w:rsidRDefault="00EB0B26" w:rsidP="009D6CAD">
      <w:pPr>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sz w:val="24"/>
          <w:szCs w:val="24"/>
          <w:lang w:eastAsia="tr-TR"/>
        </w:rPr>
        <w:t>10)</w:t>
      </w:r>
      <w:r w:rsidRPr="000A54D8">
        <w:rPr>
          <w:rFonts w:ascii="Times New Roman" w:eastAsia="Times New Roman" w:hAnsi="Times New Roman" w:cs="Times New Roman"/>
          <w:sz w:val="24"/>
          <w:szCs w:val="24"/>
          <w:lang w:eastAsia="tr-TR"/>
        </w:rPr>
        <w:t xml:space="preserve"> İşitme Merkezi Ruhsatı, Ismarlama Protez ve </w:t>
      </w:r>
      <w:proofErr w:type="spellStart"/>
      <w:r w:rsidRPr="000A54D8">
        <w:rPr>
          <w:rFonts w:ascii="Times New Roman" w:eastAsia="Times New Roman" w:hAnsi="Times New Roman" w:cs="Times New Roman"/>
          <w:sz w:val="24"/>
          <w:szCs w:val="24"/>
          <w:lang w:eastAsia="tr-TR"/>
        </w:rPr>
        <w:t>Ortez</w:t>
      </w:r>
      <w:proofErr w:type="spellEnd"/>
      <w:r w:rsidRPr="000A54D8">
        <w:rPr>
          <w:rFonts w:ascii="Times New Roman" w:eastAsia="Times New Roman" w:hAnsi="Times New Roman" w:cs="Times New Roman"/>
          <w:sz w:val="24"/>
          <w:szCs w:val="24"/>
          <w:lang w:eastAsia="tr-TR"/>
        </w:rPr>
        <w:t xml:space="preserve"> Merkezi Ruhsatı, Sorumlu Müdür Belgesi, Personel Çalışma Belgesi, </w:t>
      </w:r>
      <w:proofErr w:type="spellStart"/>
      <w:r w:rsidRPr="000A54D8">
        <w:rPr>
          <w:rFonts w:ascii="Times New Roman" w:eastAsia="Times New Roman" w:hAnsi="Times New Roman" w:cs="Times New Roman"/>
          <w:sz w:val="24"/>
          <w:szCs w:val="24"/>
          <w:lang w:eastAsia="tr-TR"/>
        </w:rPr>
        <w:t>Hiperbarik</w:t>
      </w:r>
      <w:proofErr w:type="spellEnd"/>
      <w:r w:rsidRPr="000A54D8">
        <w:rPr>
          <w:rFonts w:ascii="Times New Roman" w:eastAsia="Times New Roman" w:hAnsi="Times New Roman" w:cs="Times New Roman"/>
          <w:sz w:val="24"/>
          <w:szCs w:val="24"/>
          <w:lang w:eastAsia="tr-TR"/>
        </w:rPr>
        <w:t xml:space="preserve"> Oksijen Tedavisi Uygulanan Özel Sağlık Kuruluşları Personel Çalışma Belgesi, Evde Bakım Merkezi Uygunluk Belgesi, Evde Bakım Birimi Uygunluk Belgesi, Mesul Müdür Belgesi, Birim Sorumlusu Belgesi, Personel Çalışma Belgesi, </w:t>
      </w:r>
      <w:proofErr w:type="spellStart"/>
      <w:r w:rsidRPr="000A54D8">
        <w:rPr>
          <w:rFonts w:ascii="Times New Roman" w:eastAsia="Times New Roman" w:hAnsi="Times New Roman" w:cs="Times New Roman"/>
          <w:sz w:val="24"/>
          <w:szCs w:val="24"/>
          <w:lang w:eastAsia="tr-TR"/>
        </w:rPr>
        <w:t>Psikoteknik</w:t>
      </w:r>
      <w:proofErr w:type="spellEnd"/>
      <w:r w:rsidRPr="000A54D8">
        <w:rPr>
          <w:rFonts w:ascii="Times New Roman" w:eastAsia="Times New Roman" w:hAnsi="Times New Roman" w:cs="Times New Roman"/>
          <w:sz w:val="24"/>
          <w:szCs w:val="24"/>
          <w:lang w:eastAsia="tr-TR"/>
        </w:rPr>
        <w:t xml:space="preserve"> Değerlendirme Merkezi Çalışma Uygunluk Belgesi, </w:t>
      </w:r>
      <w:proofErr w:type="spellStart"/>
      <w:r w:rsidRPr="000A54D8">
        <w:rPr>
          <w:rFonts w:ascii="Times New Roman" w:eastAsia="Times New Roman" w:hAnsi="Times New Roman" w:cs="Times New Roman"/>
          <w:sz w:val="24"/>
          <w:szCs w:val="24"/>
          <w:lang w:eastAsia="tr-TR"/>
        </w:rPr>
        <w:t>Psikoteknik</w:t>
      </w:r>
      <w:proofErr w:type="spellEnd"/>
      <w:r w:rsidRPr="000A54D8">
        <w:rPr>
          <w:rFonts w:ascii="Times New Roman" w:eastAsia="Times New Roman" w:hAnsi="Times New Roman" w:cs="Times New Roman"/>
          <w:sz w:val="24"/>
          <w:szCs w:val="24"/>
          <w:lang w:eastAsia="tr-TR"/>
        </w:rPr>
        <w:t xml:space="preserve"> Değerlendirme Uygulama Yetki Belgesi, Sağlık Kabini İşletme Uygunluk Belgesi, Sağlık Kabini Mesul Müdürlük Belgesi, Çalışma Uygunluk Belgesi,</w:t>
      </w:r>
      <w:r w:rsidRPr="000A54D8">
        <w:rPr>
          <w:rFonts w:ascii="Times New Roman" w:eastAsia="Times New Roman" w:hAnsi="Times New Roman" w:cs="Times New Roman"/>
          <w:sz w:val="24"/>
          <w:szCs w:val="24"/>
          <w:lang w:eastAsia="tr-TR"/>
        </w:rPr>
        <w:br/>
      </w:r>
      <w:r w:rsidRPr="000A54D8">
        <w:rPr>
          <w:rFonts w:ascii="Times New Roman" w:eastAsia="Times New Roman" w:hAnsi="Times New Roman" w:cs="Times New Roman"/>
          <w:b/>
          <w:sz w:val="24"/>
          <w:szCs w:val="24"/>
          <w:lang w:eastAsia="tr-TR"/>
        </w:rPr>
        <w:t>11)</w:t>
      </w:r>
      <w:r w:rsidRPr="000A54D8">
        <w:rPr>
          <w:rFonts w:ascii="Times New Roman" w:eastAsia="Times New Roman" w:hAnsi="Times New Roman" w:cs="Times New Roman"/>
          <w:sz w:val="24"/>
          <w:szCs w:val="24"/>
          <w:lang w:eastAsia="tr-TR"/>
        </w:rPr>
        <w:t xml:space="preserve"> İl denetim ekibi görevlendirme onayının imzalanması,</w:t>
      </w:r>
      <w:proofErr w:type="gramEnd"/>
    </w:p>
    <w:p w:rsidR="00EB0B26" w:rsidRPr="009D6CAD" w:rsidRDefault="00EB0B26" w:rsidP="009D6CAD">
      <w:pPr>
        <w:spacing w:line="240" w:lineRule="auto"/>
        <w:jc w:val="both"/>
        <w:rPr>
          <w:rFonts w:ascii="Times New Roman" w:eastAsia="Times New Roman" w:hAnsi="Times New Roman" w:cs="Times New Roman"/>
          <w:sz w:val="24"/>
          <w:szCs w:val="24"/>
          <w:lang w:eastAsia="tr-TR"/>
        </w:rPr>
      </w:pPr>
      <w:r w:rsidRPr="000A54D8">
        <w:rPr>
          <w:rFonts w:ascii="Times New Roman" w:hAnsi="Times New Roman" w:cs="Times New Roman"/>
          <w:b/>
          <w:sz w:val="24"/>
          <w:szCs w:val="24"/>
          <w:lang w:eastAsia="tr-TR"/>
        </w:rPr>
        <w:t>12)</w:t>
      </w:r>
      <w:r w:rsidRPr="000A54D8">
        <w:rPr>
          <w:rFonts w:ascii="Times New Roman" w:hAnsi="Times New Roman" w:cs="Times New Roman"/>
          <w:sz w:val="24"/>
          <w:szCs w:val="24"/>
          <w:lang w:eastAsia="tr-TR"/>
        </w:rPr>
        <w:t xml:space="preserve"> Aile Sağlığı Merkezleri ve Toplum Sağlığı ile ilgili konularda yapılacak yazışmaların imzalanması,</w:t>
      </w:r>
    </w:p>
    <w:p w:rsidR="00EB0B26" w:rsidRPr="000A54D8" w:rsidRDefault="00EB0B26" w:rsidP="00EB0B26">
      <w:pPr>
        <w:pStyle w:val="AralkYok"/>
        <w:rPr>
          <w:rFonts w:ascii="Times New Roman" w:hAnsi="Times New Roman" w:cs="Times New Roman"/>
          <w:sz w:val="24"/>
          <w:szCs w:val="24"/>
          <w:lang w:eastAsia="tr-TR"/>
        </w:rPr>
      </w:pPr>
      <w:r w:rsidRPr="000A54D8">
        <w:rPr>
          <w:rFonts w:ascii="Times New Roman" w:hAnsi="Times New Roman" w:cs="Times New Roman"/>
          <w:b/>
          <w:sz w:val="24"/>
          <w:szCs w:val="24"/>
          <w:lang w:eastAsia="tr-TR"/>
        </w:rPr>
        <w:t>13)</w:t>
      </w:r>
      <w:r w:rsidRPr="000A54D8">
        <w:rPr>
          <w:rFonts w:ascii="Times New Roman" w:hAnsi="Times New Roman" w:cs="Times New Roman"/>
          <w:sz w:val="24"/>
          <w:szCs w:val="24"/>
          <w:lang w:eastAsia="tr-TR"/>
        </w:rPr>
        <w:t>Hizmet içi eğitim ve görevlendirme olurları,</w:t>
      </w:r>
    </w:p>
    <w:p w:rsidR="00EB0B26" w:rsidRPr="000A54D8" w:rsidRDefault="00EB0B26" w:rsidP="00EB0B26">
      <w:pPr>
        <w:pStyle w:val="AralkYok"/>
        <w:rPr>
          <w:rFonts w:ascii="Times New Roman" w:hAnsi="Times New Roman" w:cs="Times New Roman"/>
          <w:sz w:val="24"/>
          <w:szCs w:val="24"/>
          <w:lang w:eastAsia="tr-TR"/>
        </w:rPr>
      </w:pPr>
      <w:r w:rsidRPr="000A54D8">
        <w:rPr>
          <w:rFonts w:ascii="Times New Roman" w:hAnsi="Times New Roman" w:cs="Times New Roman"/>
          <w:b/>
          <w:sz w:val="24"/>
          <w:szCs w:val="24"/>
          <w:lang w:eastAsia="tr-TR"/>
        </w:rPr>
        <w:t>14)</w:t>
      </w:r>
      <w:r w:rsidRPr="000A54D8">
        <w:rPr>
          <w:rFonts w:ascii="Times New Roman" w:hAnsi="Times New Roman" w:cs="Times New Roman"/>
          <w:sz w:val="24"/>
          <w:szCs w:val="24"/>
          <w:lang w:eastAsia="tr-TR"/>
        </w:rPr>
        <w:t xml:space="preserve"> Aşı İmha Komisyon Kararları,</w:t>
      </w:r>
    </w:p>
    <w:p w:rsidR="00EB0B26" w:rsidRPr="000A54D8" w:rsidRDefault="00EB0B26" w:rsidP="00EB0B26">
      <w:pPr>
        <w:pStyle w:val="AralkYok"/>
        <w:rPr>
          <w:rFonts w:ascii="Times New Roman" w:hAnsi="Times New Roman" w:cs="Times New Roman"/>
          <w:sz w:val="24"/>
          <w:szCs w:val="24"/>
          <w:lang w:eastAsia="tr-TR"/>
        </w:rPr>
      </w:pPr>
      <w:proofErr w:type="gramStart"/>
      <w:r w:rsidRPr="000A54D8">
        <w:rPr>
          <w:rFonts w:ascii="Times New Roman" w:hAnsi="Times New Roman" w:cs="Times New Roman"/>
          <w:b/>
          <w:sz w:val="24"/>
          <w:szCs w:val="24"/>
          <w:lang w:eastAsia="tr-TR"/>
        </w:rPr>
        <w:t>15)</w:t>
      </w:r>
      <w:r w:rsidRPr="000A54D8">
        <w:rPr>
          <w:rFonts w:ascii="Times New Roman" w:hAnsi="Times New Roman" w:cs="Times New Roman"/>
          <w:sz w:val="24"/>
          <w:szCs w:val="24"/>
          <w:lang w:eastAsia="tr-TR"/>
        </w:rPr>
        <w:t xml:space="preserve"> İl ASİE Değerlendirme Kurulu Kararları,</w:t>
      </w:r>
      <w:r w:rsidRPr="000A54D8">
        <w:rPr>
          <w:rFonts w:ascii="Times New Roman" w:hAnsi="Times New Roman" w:cs="Times New Roman"/>
          <w:sz w:val="24"/>
          <w:szCs w:val="24"/>
          <w:lang w:eastAsia="tr-TR"/>
        </w:rPr>
        <w:br/>
        <w:t>1</w:t>
      </w:r>
      <w:r w:rsidRPr="000A54D8">
        <w:rPr>
          <w:rFonts w:ascii="Times New Roman" w:hAnsi="Times New Roman" w:cs="Times New Roman"/>
          <w:b/>
          <w:sz w:val="24"/>
          <w:szCs w:val="24"/>
          <w:lang w:eastAsia="tr-TR"/>
        </w:rPr>
        <w:t>6)</w:t>
      </w:r>
      <w:r w:rsidRPr="000A54D8">
        <w:rPr>
          <w:rFonts w:ascii="Times New Roman" w:hAnsi="Times New Roman" w:cs="Times New Roman"/>
          <w:sz w:val="24"/>
          <w:szCs w:val="24"/>
          <w:lang w:eastAsia="tr-TR"/>
        </w:rPr>
        <w:t> Tütün Denetçi Onayı, Tütün Nöbet Listesi,</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lastRenderedPageBreak/>
        <w:t>17)</w:t>
      </w:r>
      <w:r w:rsidRPr="000A54D8">
        <w:rPr>
          <w:rFonts w:ascii="Times New Roman" w:hAnsi="Times New Roman" w:cs="Times New Roman"/>
          <w:sz w:val="24"/>
          <w:szCs w:val="24"/>
          <w:lang w:eastAsia="tr-TR"/>
        </w:rPr>
        <w:t xml:space="preserve"> Kronik hastalıkları önleme programları ve kurulları (Sağlıklı Beslenme ve Hareketli Hayat Yürüyüşleri, Diyabet ve </w:t>
      </w:r>
      <w:proofErr w:type="spellStart"/>
      <w:r w:rsidRPr="000A54D8">
        <w:rPr>
          <w:rFonts w:ascii="Times New Roman" w:hAnsi="Times New Roman" w:cs="Times New Roman"/>
          <w:sz w:val="24"/>
          <w:szCs w:val="24"/>
          <w:lang w:eastAsia="tr-TR"/>
        </w:rPr>
        <w:t>Obezite</w:t>
      </w:r>
      <w:proofErr w:type="spellEnd"/>
      <w:r w:rsidRPr="000A54D8">
        <w:rPr>
          <w:rFonts w:ascii="Times New Roman" w:hAnsi="Times New Roman" w:cs="Times New Roman"/>
          <w:sz w:val="24"/>
          <w:szCs w:val="24"/>
          <w:lang w:eastAsia="tr-TR"/>
        </w:rPr>
        <w:t xml:space="preserve"> Önleme ve Kontrol Kurulu, Dünya Yaşlılar Günü, Türkiye Kronik Hava Yolu Hastalıkları Önleme ve Kontrol İl Kurulu vb.)</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18)</w:t>
      </w:r>
      <w:r w:rsidRPr="000A54D8">
        <w:rPr>
          <w:rFonts w:ascii="Times New Roman" w:hAnsi="Times New Roman" w:cs="Times New Roman"/>
          <w:sz w:val="24"/>
          <w:szCs w:val="24"/>
          <w:lang w:eastAsia="tr-TR"/>
        </w:rPr>
        <w:t xml:space="preserve"> Özel gün ve haftalarda yapılan etkinlik (stant, yürüyüş, eğitim vs.) izinleri,</w:t>
      </w:r>
      <w:r w:rsidRPr="000A54D8">
        <w:rPr>
          <w:rFonts w:ascii="Times New Roman" w:hAnsi="Times New Roman" w:cs="Times New Roman"/>
          <w:sz w:val="24"/>
          <w:szCs w:val="24"/>
          <w:lang w:eastAsia="tr-TR"/>
        </w:rPr>
        <w:br/>
        <w:t> </w:t>
      </w:r>
      <w:r w:rsidRPr="000A54D8">
        <w:rPr>
          <w:rFonts w:ascii="Times New Roman" w:hAnsi="Times New Roman" w:cs="Times New Roman"/>
          <w:b/>
          <w:sz w:val="24"/>
          <w:szCs w:val="24"/>
          <w:lang w:eastAsia="tr-TR"/>
        </w:rPr>
        <w:t>19)</w:t>
      </w:r>
      <w:r w:rsidRPr="000A54D8">
        <w:rPr>
          <w:rFonts w:ascii="Times New Roman" w:hAnsi="Times New Roman" w:cs="Times New Roman"/>
          <w:sz w:val="24"/>
          <w:szCs w:val="24"/>
          <w:lang w:eastAsia="tr-TR"/>
        </w:rPr>
        <w:t xml:space="preserve"> Toplum Ruh Sağlığı Merkezi İl Koordinasyon Kurulu yazışmaları,</w:t>
      </w:r>
      <w:r w:rsidRPr="000A54D8">
        <w:rPr>
          <w:rFonts w:ascii="Times New Roman" w:hAnsi="Times New Roman" w:cs="Times New Roman"/>
          <w:sz w:val="24"/>
          <w:szCs w:val="24"/>
          <w:lang w:eastAsia="tr-TR"/>
        </w:rPr>
        <w:br/>
        <w:t> </w:t>
      </w:r>
      <w:r w:rsidRPr="000A54D8">
        <w:rPr>
          <w:rFonts w:ascii="Times New Roman" w:hAnsi="Times New Roman" w:cs="Times New Roman"/>
          <w:b/>
          <w:sz w:val="24"/>
          <w:szCs w:val="24"/>
          <w:lang w:eastAsia="tr-TR"/>
        </w:rPr>
        <w:t>20)</w:t>
      </w:r>
      <w:r w:rsidRPr="000A54D8">
        <w:rPr>
          <w:rFonts w:ascii="Times New Roman" w:hAnsi="Times New Roman" w:cs="Times New Roman"/>
          <w:sz w:val="24"/>
          <w:szCs w:val="24"/>
          <w:lang w:eastAsia="tr-TR"/>
        </w:rPr>
        <w:t xml:space="preserve"> Çocuk, Ergen, Kadın Üreme Sağlığı Birimi'nin Pamukkale Üniversitesi Hastanesi ile yaptığı tüm yazışmalar (toplantı, eğitim, aylık çalışmalar, çekirdek ekip toplantıları, komisyonlar),</w:t>
      </w:r>
      <w:r w:rsidRPr="000A54D8">
        <w:rPr>
          <w:rFonts w:ascii="Times New Roman" w:hAnsi="Times New Roman" w:cs="Times New Roman"/>
          <w:sz w:val="24"/>
          <w:szCs w:val="24"/>
          <w:lang w:eastAsia="tr-TR"/>
        </w:rPr>
        <w:br/>
      </w:r>
      <w:r w:rsidRPr="000A54D8">
        <w:rPr>
          <w:b/>
          <w:lang w:eastAsia="tr-TR"/>
        </w:rPr>
        <w:t>21)</w:t>
      </w:r>
      <w:r w:rsidRPr="000A54D8">
        <w:rPr>
          <w:rFonts w:ascii="Times New Roman" w:hAnsi="Times New Roman" w:cs="Times New Roman"/>
          <w:sz w:val="24"/>
          <w:szCs w:val="24"/>
          <w:lang w:eastAsia="tr-TR"/>
        </w:rPr>
        <w:t xml:space="preserve"> Kaplıca Termal Otel Tesis ve İşletme İzinleri (Ruhsat),</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22)</w:t>
      </w:r>
      <w:r w:rsidRPr="000A54D8">
        <w:rPr>
          <w:rFonts w:ascii="Times New Roman" w:hAnsi="Times New Roman" w:cs="Times New Roman"/>
          <w:sz w:val="24"/>
          <w:szCs w:val="24"/>
          <w:lang w:eastAsia="tr-TR"/>
        </w:rPr>
        <w:t xml:space="preserve"> </w:t>
      </w:r>
      <w:proofErr w:type="spellStart"/>
      <w:r w:rsidRPr="000A54D8">
        <w:rPr>
          <w:rFonts w:ascii="Times New Roman" w:hAnsi="Times New Roman" w:cs="Times New Roman"/>
          <w:sz w:val="24"/>
          <w:szCs w:val="24"/>
          <w:lang w:eastAsia="tr-TR"/>
        </w:rPr>
        <w:t>Peloid</w:t>
      </w:r>
      <w:proofErr w:type="spellEnd"/>
      <w:r w:rsidRPr="000A54D8">
        <w:rPr>
          <w:rFonts w:ascii="Times New Roman" w:hAnsi="Times New Roman" w:cs="Times New Roman"/>
          <w:sz w:val="24"/>
          <w:szCs w:val="24"/>
          <w:lang w:eastAsia="tr-TR"/>
        </w:rPr>
        <w:t xml:space="preserve"> Tesis ve İşletme İzinleri (Ruhsat),</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23)</w:t>
      </w:r>
      <w:r w:rsidRPr="000A54D8">
        <w:rPr>
          <w:rFonts w:ascii="Times New Roman" w:hAnsi="Times New Roman" w:cs="Times New Roman"/>
          <w:sz w:val="24"/>
          <w:szCs w:val="24"/>
          <w:lang w:eastAsia="tr-TR"/>
        </w:rPr>
        <w:t xml:space="preserve"> Mineralli ve Doğal Kaynak Suları Tesis ve İşletme İzinleri (Ruhsat),</w:t>
      </w:r>
      <w:proofErr w:type="gramEnd"/>
    </w:p>
    <w:p w:rsidR="00EB0B26" w:rsidRPr="000A54D8" w:rsidRDefault="00EB0B26" w:rsidP="00EB0B26">
      <w:pPr>
        <w:pStyle w:val="AralkYok"/>
        <w:rPr>
          <w:rFonts w:ascii="Times New Roman" w:hAnsi="Times New Roman" w:cs="Times New Roman"/>
          <w:sz w:val="24"/>
          <w:szCs w:val="24"/>
        </w:rPr>
      </w:pPr>
      <w:proofErr w:type="gramStart"/>
      <w:r w:rsidRPr="000A54D8">
        <w:rPr>
          <w:rFonts w:ascii="Times New Roman" w:hAnsi="Times New Roman" w:cs="Times New Roman"/>
          <w:b/>
          <w:sz w:val="24"/>
          <w:szCs w:val="24"/>
          <w:lang w:eastAsia="tr-TR"/>
        </w:rPr>
        <w:t>24)</w:t>
      </w:r>
      <w:r w:rsidRPr="000A54D8">
        <w:rPr>
          <w:rFonts w:ascii="Times New Roman" w:hAnsi="Times New Roman" w:cs="Times New Roman"/>
          <w:sz w:val="24"/>
          <w:szCs w:val="24"/>
          <w:lang w:eastAsia="tr-TR"/>
        </w:rPr>
        <w:t xml:space="preserve"> </w:t>
      </w:r>
      <w:proofErr w:type="spellStart"/>
      <w:r w:rsidRPr="000A54D8">
        <w:rPr>
          <w:rFonts w:ascii="Times New Roman" w:hAnsi="Times New Roman" w:cs="Times New Roman"/>
          <w:sz w:val="24"/>
          <w:szCs w:val="24"/>
          <w:lang w:eastAsia="tr-TR"/>
        </w:rPr>
        <w:t>Biyosidal</w:t>
      </w:r>
      <w:proofErr w:type="spellEnd"/>
      <w:r w:rsidRPr="000A54D8">
        <w:rPr>
          <w:rFonts w:ascii="Times New Roman" w:hAnsi="Times New Roman" w:cs="Times New Roman"/>
          <w:sz w:val="24"/>
          <w:szCs w:val="24"/>
          <w:lang w:eastAsia="tr-TR"/>
        </w:rPr>
        <w:t xml:space="preserve"> Ürün Uygulama İzin Belgesi,</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25)</w:t>
      </w:r>
      <w:r w:rsidRPr="000A54D8">
        <w:rPr>
          <w:rFonts w:ascii="Times New Roman" w:hAnsi="Times New Roman" w:cs="Times New Roman"/>
          <w:sz w:val="24"/>
          <w:szCs w:val="24"/>
          <w:lang w:eastAsia="tr-TR"/>
        </w:rPr>
        <w:t xml:space="preserve"> İçme - Kullanma Suları yazışmaları,</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26)</w:t>
      </w:r>
      <w:r w:rsidRPr="000A54D8">
        <w:rPr>
          <w:rFonts w:ascii="Times New Roman" w:hAnsi="Times New Roman" w:cs="Times New Roman"/>
          <w:sz w:val="24"/>
          <w:szCs w:val="24"/>
          <w:lang w:eastAsia="tr-TR"/>
        </w:rPr>
        <w:t xml:space="preserve"> Aile sağlığı merkezi ve aile hekimliği birimi açılması, kapatılması ile ilgili onaylar,</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27)</w:t>
      </w:r>
      <w:r w:rsidRPr="000A54D8">
        <w:rPr>
          <w:rFonts w:ascii="Times New Roman" w:hAnsi="Times New Roman" w:cs="Times New Roman"/>
          <w:sz w:val="24"/>
          <w:szCs w:val="24"/>
          <w:lang w:eastAsia="tr-TR"/>
        </w:rPr>
        <w:t> Gezici / yerinde sağlık hizmeti tanımlanması, iptal edilmesi ve değişiklikleri ile ilgili iş ve işlemler,</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28)</w:t>
      </w:r>
      <w:r w:rsidRPr="000A54D8">
        <w:rPr>
          <w:rFonts w:ascii="Times New Roman" w:hAnsi="Times New Roman" w:cs="Times New Roman"/>
          <w:sz w:val="24"/>
          <w:szCs w:val="24"/>
          <w:lang w:eastAsia="tr-TR"/>
        </w:rPr>
        <w:t xml:space="preserve"> Sağlık kurumlarında inceleme ve denetim yapılması amacıyla komisyon kurulması onayları,</w:t>
      </w:r>
      <w:r w:rsidRPr="000A54D8">
        <w:rPr>
          <w:rFonts w:ascii="Times New Roman" w:hAnsi="Times New Roman" w:cs="Times New Roman"/>
          <w:sz w:val="24"/>
          <w:szCs w:val="24"/>
          <w:lang w:eastAsia="tr-TR"/>
        </w:rPr>
        <w:br/>
      </w:r>
      <w:r w:rsidRPr="000A54D8">
        <w:rPr>
          <w:rFonts w:ascii="Times New Roman" w:hAnsi="Times New Roman" w:cs="Times New Roman"/>
          <w:b/>
          <w:sz w:val="24"/>
          <w:szCs w:val="24"/>
          <w:lang w:eastAsia="tr-TR"/>
        </w:rPr>
        <w:t>29)</w:t>
      </w:r>
      <w:r w:rsidRPr="000A54D8">
        <w:rPr>
          <w:rFonts w:ascii="Times New Roman" w:hAnsi="Times New Roman" w:cs="Times New Roman"/>
          <w:sz w:val="24"/>
          <w:szCs w:val="24"/>
          <w:lang w:eastAsia="tr-TR"/>
        </w:rPr>
        <w:t xml:space="preserve"> Aile sağlığı merkezleri ile aile hekimleri birimlerinin birleştirilmesi, yer değiştirmesi ve taşınması onayları,</w:t>
      </w:r>
      <w:r w:rsidRPr="000A54D8">
        <w:rPr>
          <w:rFonts w:ascii="Times New Roman" w:hAnsi="Times New Roman" w:cs="Times New Roman"/>
          <w:sz w:val="24"/>
          <w:szCs w:val="24"/>
          <w:lang w:eastAsia="tr-TR"/>
        </w:rPr>
        <w:br/>
        <w:t> </w:t>
      </w:r>
      <w:r w:rsidRPr="000A54D8">
        <w:rPr>
          <w:rFonts w:ascii="Times New Roman" w:hAnsi="Times New Roman" w:cs="Times New Roman"/>
          <w:b/>
          <w:sz w:val="24"/>
          <w:szCs w:val="24"/>
          <w:lang w:eastAsia="tr-TR"/>
        </w:rPr>
        <w:t>30)</w:t>
      </w:r>
      <w:r w:rsidRPr="000A54D8">
        <w:rPr>
          <w:rFonts w:ascii="Times New Roman" w:hAnsi="Times New Roman" w:cs="Times New Roman"/>
          <w:sz w:val="24"/>
          <w:szCs w:val="24"/>
          <w:lang w:eastAsia="tr-TR"/>
        </w:rPr>
        <w:t xml:space="preserve"> </w:t>
      </w:r>
      <w:r w:rsidRPr="000A54D8">
        <w:rPr>
          <w:rFonts w:ascii="Times New Roman" w:eastAsia="SimSun" w:hAnsi="Times New Roman" w:cs="Times New Roman"/>
          <w:kern w:val="2"/>
          <w:sz w:val="24"/>
          <w:szCs w:val="24"/>
          <w:lang w:eastAsia="hi-IN" w:bidi="hi-IN"/>
        </w:rPr>
        <w:t>İzinleri Vali ve Vali Yardımcıları tarafından verilecekler dışındaki personelin ücretsiz izin onayları,</w:t>
      </w:r>
      <w:r w:rsidRPr="000A54D8">
        <w:rPr>
          <w:rFonts w:ascii="Times New Roman" w:eastAsia="SimSun" w:hAnsi="Times New Roman" w:cs="Times New Roman"/>
          <w:kern w:val="2"/>
          <w:sz w:val="24"/>
          <w:szCs w:val="24"/>
          <w:lang w:eastAsia="hi-IN" w:bidi="hi-IN"/>
        </w:rPr>
        <w:br/>
      </w:r>
      <w:r w:rsidRPr="000A54D8">
        <w:rPr>
          <w:rFonts w:ascii="Times New Roman" w:hAnsi="Times New Roman" w:cs="Times New Roman"/>
          <w:b/>
          <w:sz w:val="24"/>
          <w:szCs w:val="24"/>
          <w:lang w:eastAsia="tr-TR"/>
        </w:rPr>
        <w:t>31)</w:t>
      </w:r>
      <w:r w:rsidRPr="000A54D8">
        <w:rPr>
          <w:rFonts w:ascii="Times New Roman" w:hAnsi="Times New Roman" w:cs="Times New Roman"/>
          <w:sz w:val="24"/>
          <w:szCs w:val="24"/>
          <w:lang w:eastAsia="tr-TR"/>
        </w:rPr>
        <w:t xml:space="preserve"> </w:t>
      </w:r>
      <w:r w:rsidRPr="000A54D8">
        <w:rPr>
          <w:rFonts w:ascii="Times New Roman" w:eastAsia="SimSun" w:hAnsi="Times New Roman" w:cs="Times New Roman"/>
          <w:kern w:val="2"/>
          <w:sz w:val="24"/>
          <w:szCs w:val="24"/>
          <w:lang w:eastAsia="hi-IN" w:bidi="hi-IN"/>
        </w:rPr>
        <w:t>Ataması 5442 sayılı İl İdaresi Kanununa göre yapılan personelin emeklilik, intibak ve belge onayları,</w:t>
      </w:r>
      <w:r w:rsidRPr="000A54D8">
        <w:rPr>
          <w:rFonts w:ascii="Times New Roman" w:eastAsia="SimSun" w:hAnsi="Times New Roman" w:cs="Times New Roman"/>
          <w:kern w:val="2"/>
          <w:sz w:val="24"/>
          <w:szCs w:val="24"/>
          <w:lang w:eastAsia="hi-IN" w:bidi="hi-IN"/>
        </w:rPr>
        <w:br/>
      </w:r>
      <w:r w:rsidRPr="000A54D8">
        <w:rPr>
          <w:rFonts w:ascii="Times New Roman" w:hAnsi="Times New Roman" w:cs="Times New Roman"/>
          <w:b/>
          <w:sz w:val="24"/>
          <w:szCs w:val="24"/>
          <w:lang w:eastAsia="tr-TR"/>
        </w:rPr>
        <w:t>32)</w:t>
      </w:r>
      <w:r w:rsidRPr="000A54D8">
        <w:rPr>
          <w:rFonts w:ascii="Times New Roman" w:hAnsi="Times New Roman" w:cs="Times New Roman"/>
          <w:sz w:val="24"/>
          <w:szCs w:val="24"/>
          <w:lang w:eastAsia="tr-TR"/>
        </w:rPr>
        <w:t xml:space="preserve"> Aile Hekimliği ve Aile Sağlığı Elemanlarının sözleşmelerini imzalama ve sözleşmeleri sona erdirme iş ve işlemleri,</w:t>
      </w:r>
      <w:proofErr w:type="gramEnd"/>
    </w:p>
    <w:p w:rsidR="00EB0B26" w:rsidRPr="000A54D8" w:rsidRDefault="00EB0B26" w:rsidP="00EB0B26">
      <w:pPr>
        <w:spacing w:line="240" w:lineRule="auto"/>
        <w:jc w:val="both"/>
        <w:rPr>
          <w:rFonts w:ascii="Times New Roman" w:hAnsi="Times New Roman" w:cs="Times New Roman"/>
          <w:sz w:val="24"/>
          <w:szCs w:val="24"/>
        </w:rPr>
      </w:pPr>
      <w:r w:rsidRPr="009D6CAD">
        <w:rPr>
          <w:rFonts w:ascii="Times New Roman" w:hAnsi="Times New Roman" w:cs="Times New Roman"/>
          <w:b/>
          <w:sz w:val="24"/>
          <w:szCs w:val="24"/>
        </w:rPr>
        <w:t>33)</w:t>
      </w:r>
      <w:r w:rsidRPr="000A54D8">
        <w:rPr>
          <w:rFonts w:ascii="Times New Roman" w:hAnsi="Times New Roman" w:cs="Times New Roman"/>
          <w:sz w:val="24"/>
          <w:szCs w:val="24"/>
        </w:rPr>
        <w:t>Denizli D Tipi Cezaevine Ağız ve Diş Sağlığı Hastanesinden yapılacak Diş Hekimi görevlendirmeleri,</w:t>
      </w:r>
    </w:p>
    <w:p w:rsidR="00EB0B26" w:rsidRPr="000A54D8" w:rsidRDefault="00EB0B26" w:rsidP="00EB0B26">
      <w:pPr>
        <w:spacing w:after="100" w:afterAutospacing="1" w:line="240" w:lineRule="auto"/>
        <w:ind w:left="60"/>
        <w:jc w:val="both"/>
        <w:rPr>
          <w:rFonts w:ascii="Times New Roman" w:hAnsi="Times New Roman" w:cs="Times New Roman"/>
          <w:sz w:val="24"/>
          <w:szCs w:val="24"/>
        </w:rPr>
      </w:pPr>
      <w:r w:rsidRPr="009D6CAD">
        <w:rPr>
          <w:rFonts w:ascii="Times New Roman" w:hAnsi="Times New Roman" w:cs="Times New Roman"/>
          <w:b/>
          <w:sz w:val="24"/>
          <w:szCs w:val="24"/>
        </w:rPr>
        <w:t>34)</w:t>
      </w:r>
      <w:r w:rsidRPr="000A54D8">
        <w:rPr>
          <w:rFonts w:ascii="Times New Roman" w:hAnsi="Times New Roman" w:cs="Times New Roman"/>
          <w:sz w:val="24"/>
          <w:szCs w:val="24"/>
        </w:rPr>
        <w:t xml:space="preserve"> Huzurevi Yaşlı Bakım ve Rehabilitasyon Merkezi Müdürlüğüne Ağız ve Diş Sağlığı Hastanesinden yapılacak Diş Hekimi görevlendirmeleri,</w:t>
      </w:r>
    </w:p>
    <w:p w:rsidR="00EB0B26" w:rsidRPr="000A54D8" w:rsidRDefault="00EB0B26" w:rsidP="00EB0B26">
      <w:pPr>
        <w:jc w:val="center"/>
        <w:rPr>
          <w:rFonts w:ascii="Times New Roman" w:hAnsi="Times New Roman" w:cs="Times New Roman"/>
          <w:b/>
          <w:sz w:val="24"/>
          <w:szCs w:val="24"/>
        </w:rPr>
      </w:pPr>
      <w:r w:rsidRPr="000A54D8">
        <w:rPr>
          <w:rFonts w:ascii="Times New Roman" w:hAnsi="Times New Roman" w:cs="Times New Roman"/>
          <w:b/>
          <w:sz w:val="24"/>
          <w:szCs w:val="24"/>
        </w:rPr>
        <w:t>16-İL GÖÇ İDARESİ MÜDÜRÜ</w:t>
      </w:r>
    </w:p>
    <w:p w:rsidR="00EB0B26" w:rsidRPr="000A54D8" w:rsidRDefault="00EB0B26" w:rsidP="00EB0B26">
      <w:pPr>
        <w:jc w:val="both"/>
        <w:rPr>
          <w:rFonts w:ascii="Times New Roman" w:hAnsi="Times New Roman" w:cs="Times New Roman"/>
          <w:sz w:val="24"/>
          <w:szCs w:val="24"/>
        </w:rPr>
      </w:pPr>
      <w:r w:rsidRPr="000A54D8">
        <w:rPr>
          <w:rFonts w:ascii="Times New Roman" w:hAnsi="Times New Roman" w:cs="Times New Roman"/>
          <w:sz w:val="24"/>
          <w:szCs w:val="24"/>
        </w:rPr>
        <w:t>6458 sayılı Yabancılar ve Uluslararası Koruma Kanunu Kapsamında;</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İçişleri Bakanlığı Göç İdaresi Genel Müdürlüğü ile Yapılacak Olan Yazışmalar,</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Kamu Kurum ve Kuruluşları ve Adli Makamlar ile yapılan yazışmalar,</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 xml:space="preserve">Sınır dışı Etme işlemleri ile ilgili Kamu Kurum ve Kuruluşlara yazılan bilgi niteliğindeki yazılar, </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Sınır dışı etme işlemlerinde “Kolluk ve İlgili Personel ile Araç görevlendirmesi”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64. Madde Kapsamında “Uluslararası Korumadan hariçte tutma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72. Madde Kapsamında “Kabul edilemez Başvuru”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77. Madde Kapsamında “Başvurunun Geri Çekilmesi ve Geri çekilmiş sayılması ve Değerlendirmenin Durdurulması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Valiliklerce alınacak olan “Giriş Yasağı Kararı ve Giriş Yasağının Kaldırılması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 xml:space="preserve">30. Maddesinin 1. fıkrasının (a), (b), (c),(d) ve (e) bentleri kapsamındaki “İkamet İzinlerinin verilmesi” </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lastRenderedPageBreak/>
        <w:t>33. Madde Kapsamında “Kısa Dönem İkamet İzni Başvurularının reddi, İptali ve Uzatılmaması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36 Madde Kapsamın “Aile İkamet İzni Başvurularının reddi, İptali ve Uzatılmaması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40. Madde Kapsamında “Öğrenci İkamet İzni Başvurularının reddi, İptali ve Uzatılmaması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45. Madde Kapsamında “Uzun Dönem İkamet İzni Başvurularının İptali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30. Madde Kapsamındaki İkamet izin türleri için düzenlenen “İkamet İzni Müracaat Belgelerinin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47. Madde Kapsamında “İnsani İkamet İzninin İptali ve Uzatılmaması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50. Madde Kapsamında Bakanlıkça Uygun görülenlere Vatansız Kimlik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54. Maddesi gereğince verilecek olan “Sınır dışı etme Kararları”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55. Maddesinde bulunan “Sınır dışı edilmemesi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56. Madde Kapsamındaki “Çıkış İzin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57. Madde de bulunan “Sınır dışı etmek Üzere İdari Gözetim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61. Madde Kapsamında “Mülteci Statüsü verilmesi”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62. Madde Kapsamında “Şartlı Mülteci Statüsü Verilmesi”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63. Madde Kapsamında “İkincil Koruma Statüsü Verilmesi”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68. Madde Kapsamında “Başvuru Sahibinin İdari Gözetim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71. Madde Kapsamında bildirim Yükümlülüğünde değişiklik yapılması,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76. Madde Kapsamında düzenlenen “Başvuru Sahibi Kimlik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83. Madde Kapsamında “Uluslararası Koruma Statü Sahibi Kimlik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91. Madde Gereğince Geçici Koruma Kapsamındaki Yabancılar için 15.03.2016 tarihli ve 2016/8 Sayılı Bakanlık Genelgesi kapsamındaki “Geçici Koruma Kimlik Belgesi, Yol İzin Belgesi, Evlenme Ehliyet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15.03.2016 tarihli ve 2016/8 Sayılı Bakanlık Genelgesi kapsamında Geçici Koruma altındaki yabancıların “Üçüncü Ülkeye çıkışlarına İzin Verilmesi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 xml:space="preserve">15.03.2016 tarihli ve 2016/8 Sayılı Bakanlık Genelgesi kapsamında “Geçici Koruma Kapsamına alınması </w:t>
      </w:r>
      <w:proofErr w:type="spellStart"/>
      <w:r w:rsidRPr="000A54D8">
        <w:rPr>
          <w:rFonts w:ascii="Times New Roman" w:hAnsi="Times New Roman" w:cs="Times New Roman"/>
          <w:sz w:val="24"/>
          <w:szCs w:val="24"/>
        </w:rPr>
        <w:t>aciliyet</w:t>
      </w:r>
      <w:proofErr w:type="spellEnd"/>
      <w:r w:rsidRPr="000A54D8">
        <w:rPr>
          <w:rFonts w:ascii="Times New Roman" w:hAnsi="Times New Roman" w:cs="Times New Roman"/>
          <w:sz w:val="24"/>
          <w:szCs w:val="24"/>
        </w:rPr>
        <w:t xml:space="preserve"> gerektiren yabancıların Geçici Koruma Kapsamına alınması kararı”</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05.06.2015 Tarihli ve 2015/17 Sayılı 6458 sayılı Kanunun Uluslararası Koruma İş ve İşlemlerin Uygulanmasına İlişkin Usul ve Esaslar Konulu Bakanlık Genelgesi Kapsamında olan “Evlenme Ehliyet Belgesi, Çıkış İzin Belgesi ve Yol İzin Belgesinin” düzenlenmesi,</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05.06.2015 Tarihli ve 2015/17 Sayılı 6458 sayılı Kanunun Uluslararası Koruma İş ve İşlemlerin Uygulanmasına İlişkin Usul ve Esaslar Konulu Bakanlık Genelgesi kapsamında Uluslararası Koruma Başvurularında Menfi Kararlar,</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 xml:space="preserve">05.06.2015 Tarihli ve 2015/17 Sayılı 6458 sayılı Kanunun Uluslararası Koruma İş ve İşlemlerin Uygulanmasına İlişkin Usul ve Esaslar Konulu Bakanlık Genelgesinin 8. Maddesi kapsamında sevki Uygun görülen yabancıların </w:t>
      </w:r>
      <w:proofErr w:type="spellStart"/>
      <w:r w:rsidRPr="000A54D8">
        <w:rPr>
          <w:rFonts w:ascii="Times New Roman" w:hAnsi="Times New Roman" w:cs="Times New Roman"/>
          <w:sz w:val="24"/>
          <w:szCs w:val="24"/>
        </w:rPr>
        <w:t>GöçNet</w:t>
      </w:r>
      <w:proofErr w:type="spellEnd"/>
      <w:r w:rsidRPr="000A54D8">
        <w:rPr>
          <w:rFonts w:ascii="Times New Roman" w:hAnsi="Times New Roman" w:cs="Times New Roman"/>
          <w:sz w:val="24"/>
          <w:szCs w:val="24"/>
        </w:rPr>
        <w:t xml:space="preserve"> Veri sisteminden Sevkinin onaylanması, </w:t>
      </w:r>
    </w:p>
    <w:p w:rsidR="00EB0B26" w:rsidRPr="000A54D8" w:rsidRDefault="00EB0B26" w:rsidP="00EB0B26">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lastRenderedPageBreak/>
        <w:t>Göç Net Veri Sistemi üzerinde yapılan Veri Girişlerinin Onaylanması,</w:t>
      </w:r>
    </w:p>
    <w:p w:rsidR="00EB0B26" w:rsidRPr="009D6CAD" w:rsidRDefault="00EB0B26" w:rsidP="009D6CAD">
      <w:pPr>
        <w:pStyle w:val="ListeParagraf"/>
        <w:numPr>
          <w:ilvl w:val="0"/>
          <w:numId w:val="3"/>
        </w:numPr>
        <w:jc w:val="both"/>
        <w:rPr>
          <w:rFonts w:ascii="Times New Roman" w:hAnsi="Times New Roman" w:cs="Times New Roman"/>
          <w:sz w:val="24"/>
          <w:szCs w:val="24"/>
        </w:rPr>
      </w:pPr>
      <w:r w:rsidRPr="000A54D8">
        <w:rPr>
          <w:rFonts w:ascii="Times New Roman" w:hAnsi="Times New Roman" w:cs="Times New Roman"/>
          <w:sz w:val="24"/>
          <w:szCs w:val="24"/>
        </w:rPr>
        <w:t>Yabancıların sınır dışı edilmesi ile ilgili İl içi ve İl dışı Personel Görevlendirmesi,</w:t>
      </w:r>
    </w:p>
    <w:p w:rsidR="00EB0B26" w:rsidRPr="000A54D8" w:rsidRDefault="00EB0B26" w:rsidP="00EB0B26">
      <w:pPr>
        <w:shd w:val="clear" w:color="auto" w:fill="FFFFFF"/>
        <w:spacing w:line="240" w:lineRule="auto"/>
        <w:jc w:val="center"/>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17-İL DERNEKLER MÜDÜRÜ</w:t>
      </w:r>
    </w:p>
    <w:p w:rsidR="00EB0B26" w:rsidRPr="000A54D8" w:rsidRDefault="00EB0B26" w:rsidP="00EB0B26">
      <w:pPr>
        <w:shd w:val="clear" w:color="auto" w:fill="FFFFFF"/>
        <w:spacing w:line="240" w:lineRule="auto"/>
        <w:jc w:val="center"/>
        <w:rPr>
          <w:rFonts w:ascii="Times New Roman" w:eastAsia="Times New Roman" w:hAnsi="Times New Roman" w:cs="Times New Roman"/>
          <w:b/>
          <w:sz w:val="24"/>
          <w:szCs w:val="24"/>
          <w:lang w:eastAsia="tr-TR"/>
        </w:rPr>
      </w:pP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1.</w:t>
      </w:r>
      <w:r w:rsidRPr="000A54D8">
        <w:rPr>
          <w:rFonts w:ascii="Times New Roman" w:eastAsia="Times New Roman" w:hAnsi="Times New Roman" w:cs="Times New Roman"/>
          <w:sz w:val="24"/>
          <w:szCs w:val="24"/>
          <w:lang w:eastAsia="tr-TR"/>
        </w:rPr>
        <w:t xml:space="preserve">Derneğin kuruluş bildirimi dışındaki her türlü müracaatına ve bildirimine ilişkin evrakın (genel kurul sonuç bildirimi, organ değişiklik bildirimi, adres değişiklik bildirimi, …vb. tüm </w:t>
      </w:r>
      <w:proofErr w:type="spellStart"/>
      <w:r w:rsidRPr="000A54D8">
        <w:rPr>
          <w:rFonts w:ascii="Times New Roman" w:eastAsia="Times New Roman" w:hAnsi="Times New Roman" w:cs="Times New Roman"/>
          <w:sz w:val="24"/>
          <w:szCs w:val="24"/>
          <w:lang w:eastAsia="tr-TR"/>
        </w:rPr>
        <w:t>bidirimler</w:t>
      </w:r>
      <w:proofErr w:type="spellEnd"/>
      <w:r w:rsidRPr="000A54D8">
        <w:rPr>
          <w:rFonts w:ascii="Times New Roman" w:eastAsia="Times New Roman" w:hAnsi="Times New Roman" w:cs="Times New Roman"/>
          <w:sz w:val="24"/>
          <w:szCs w:val="24"/>
          <w:lang w:eastAsia="tr-TR"/>
        </w:rPr>
        <w:t>) havalesi ve derneklerin talepleri doğrultusunda düzenlenmesi gereken durum belgeleri,</w:t>
      </w:r>
    </w:p>
    <w:p w:rsidR="00EB0B26" w:rsidRPr="000A54D8" w:rsidRDefault="00EB0B26" w:rsidP="00EB0B26">
      <w:pPr>
        <w:shd w:val="clear" w:color="auto" w:fill="FFFFFF"/>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2</w:t>
      </w:r>
      <w:r w:rsidRPr="000A54D8">
        <w:rPr>
          <w:rFonts w:ascii="Times New Roman" w:eastAsia="Times New Roman" w:hAnsi="Times New Roman" w:cs="Times New Roman"/>
          <w:sz w:val="24"/>
          <w:szCs w:val="24"/>
          <w:lang w:eastAsia="tr-TR"/>
        </w:rPr>
        <w:t>.4721 Sayılı Türk Medeni Kanunu ve 5253 Sayılı Kanuna göre kurulması istenilen dernek,  federasyon ve konfederasyonların yeni veya değiştirilen tüzüklerinin incelenmesi, onaylanması ve tebliğ edilmesine ilişkin yazılar,</w:t>
      </w: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3.</w:t>
      </w:r>
      <w:r w:rsidRPr="000A54D8">
        <w:rPr>
          <w:rFonts w:ascii="Times New Roman" w:eastAsia="Times New Roman" w:hAnsi="Times New Roman" w:cs="Times New Roman"/>
          <w:sz w:val="24"/>
          <w:szCs w:val="24"/>
          <w:lang w:eastAsia="tr-TR"/>
        </w:rPr>
        <w:t xml:space="preserve">Siyası Parti ve sendikalara ilişkin ilgili mevzuatlarda belirtilen evrakın teslim alınması, </w:t>
      </w: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sz w:val="24"/>
          <w:szCs w:val="24"/>
          <w:lang w:eastAsia="tr-TR"/>
        </w:rPr>
        <w:t>gereken</w:t>
      </w:r>
      <w:proofErr w:type="gramEnd"/>
      <w:r w:rsidRPr="000A54D8">
        <w:rPr>
          <w:rFonts w:ascii="Times New Roman" w:eastAsia="Times New Roman" w:hAnsi="Times New Roman" w:cs="Times New Roman"/>
          <w:sz w:val="24"/>
          <w:szCs w:val="24"/>
          <w:lang w:eastAsia="tr-TR"/>
        </w:rPr>
        <w:t xml:space="preserve"> evraka alındı belgesi düzenlenmesi,</w:t>
      </w: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sz w:val="24"/>
          <w:szCs w:val="24"/>
          <w:lang w:eastAsia="tr-TR"/>
        </w:rPr>
        <w:t>4.</w:t>
      </w:r>
      <w:r w:rsidRPr="000A54D8">
        <w:rPr>
          <w:rFonts w:ascii="Times New Roman" w:eastAsia="Times New Roman" w:hAnsi="Times New Roman" w:cs="Times New Roman"/>
          <w:sz w:val="24"/>
          <w:szCs w:val="24"/>
          <w:lang w:eastAsia="tr-TR"/>
        </w:rPr>
        <w:t xml:space="preserve">2860 Sayılı Yardım Toplama Kanunu çerçevesinde yapılacak tebligatlar ile yeni bir hak, </w:t>
      </w: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sz w:val="24"/>
          <w:szCs w:val="24"/>
          <w:lang w:eastAsia="tr-TR"/>
        </w:rPr>
        <w:t>görev</w:t>
      </w:r>
      <w:proofErr w:type="gramEnd"/>
      <w:r w:rsidRPr="000A54D8">
        <w:rPr>
          <w:rFonts w:ascii="Times New Roman" w:eastAsia="Times New Roman" w:hAnsi="Times New Roman" w:cs="Times New Roman"/>
          <w:sz w:val="24"/>
          <w:szCs w:val="24"/>
          <w:lang w:eastAsia="tr-TR"/>
        </w:rPr>
        <w:t xml:space="preserve"> ve yükümlülük doğurmayan yazışmalar,</w:t>
      </w:r>
    </w:p>
    <w:p w:rsidR="00EB0B26" w:rsidRPr="000A54D8" w:rsidRDefault="00EB0B26" w:rsidP="00EB0B26">
      <w:pPr>
        <w:shd w:val="clear" w:color="auto" w:fill="FFFFFF"/>
        <w:spacing w:line="240" w:lineRule="auto"/>
        <w:jc w:val="both"/>
        <w:rPr>
          <w:rFonts w:ascii="Times New Roman" w:eastAsia="Times New Roman" w:hAnsi="Times New Roman" w:cs="Times New Roman"/>
          <w:sz w:val="24"/>
          <w:szCs w:val="24"/>
          <w:lang w:eastAsia="tr-TR"/>
        </w:rPr>
      </w:pP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DÖRDÜNCÜ BÖLÜM</w:t>
      </w:r>
    </w:p>
    <w:p w:rsidR="00EB0B26" w:rsidRPr="000A54D8" w:rsidRDefault="00EB0B26" w:rsidP="00EB0B26">
      <w:pPr>
        <w:spacing w:line="240" w:lineRule="auto"/>
        <w:jc w:val="center"/>
        <w:rPr>
          <w:rFonts w:ascii="Times New Roman" w:eastAsia="Times New Roman" w:hAnsi="Times New Roman" w:cs="Times New Roman"/>
          <w:b/>
          <w:bCs/>
          <w:sz w:val="24"/>
          <w:szCs w:val="24"/>
          <w:u w:val="single"/>
          <w:lang w:eastAsia="tr-TR"/>
        </w:rPr>
      </w:pPr>
      <w:r w:rsidRPr="000A54D8">
        <w:rPr>
          <w:rFonts w:ascii="Times New Roman" w:eastAsia="Times New Roman" w:hAnsi="Times New Roman" w:cs="Times New Roman"/>
          <w:b/>
          <w:bCs/>
          <w:sz w:val="24"/>
          <w:szCs w:val="24"/>
          <w:u w:val="single"/>
          <w:lang w:eastAsia="tr-TR"/>
        </w:rPr>
        <w:t>İL İDARE ŞUBE BAŞKANLARI İLE BİRİM AMİRLERİNİN İMZALAYACAĞI YAZILAR ve YÜRÜTECEKLERİ İŞ ve İŞLEMLER</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p>
    <w:p w:rsidR="00EB0B26" w:rsidRPr="000A54D8" w:rsidRDefault="00EB0B26" w:rsidP="00EB0B26">
      <w:pPr>
        <w:spacing w:line="240" w:lineRule="auto"/>
        <w:rPr>
          <w:rFonts w:ascii="Times New Roman" w:eastAsia="Times New Roman" w:hAnsi="Times New Roman" w:cs="Times New Roman"/>
          <w:sz w:val="24"/>
          <w:szCs w:val="24"/>
          <w:lang w:eastAsia="tr-TR"/>
        </w:rPr>
      </w:pPr>
      <w:bookmarkStart w:id="10" w:name="_Toc381779594"/>
      <w:r w:rsidRPr="000A54D8">
        <w:rPr>
          <w:rFonts w:ascii="Times New Roman" w:eastAsia="Times New Roman" w:hAnsi="Times New Roman" w:cs="Times New Roman"/>
          <w:b/>
          <w:bCs/>
          <w:sz w:val="24"/>
          <w:szCs w:val="24"/>
          <w:lang w:eastAsia="tr-TR"/>
        </w:rPr>
        <w:t>ORTAK HÜKÜMLER</w:t>
      </w:r>
      <w:bookmarkEnd w:id="10"/>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1.  </w:t>
      </w:r>
      <w:r w:rsidRPr="000A54D8">
        <w:rPr>
          <w:rFonts w:ascii="Times New Roman" w:eastAsia="Times New Roman" w:hAnsi="Times New Roman" w:cs="Times New Roman"/>
          <w:sz w:val="24"/>
          <w:szCs w:val="24"/>
          <w:lang w:eastAsia="tr-TR"/>
        </w:rPr>
        <w:t>Vali ve Vali Yardımcılarının onayı dışında kalan İl Müdürlüğü personelinin derece yükselmesi ve kademe ilerlemesi, asalet tasdiki, istifa, görevden çekilmiş sayılma ve emeklilik gibi özlük işlemlerine ilişkin yazışmalar,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2. </w:t>
      </w:r>
      <w:r w:rsidRPr="000A54D8">
        <w:rPr>
          <w:rFonts w:ascii="Times New Roman" w:eastAsia="Times New Roman" w:hAnsi="Times New Roman" w:cs="Times New Roman"/>
          <w:sz w:val="24"/>
          <w:szCs w:val="24"/>
          <w:lang w:eastAsia="tr-TR"/>
        </w:rPr>
        <w:t>Vali ve Vali Yardımcıları tarafından izin verilenler haricindeki kurum personelinin yıllık, mazeret (ölüm, evlenme, doğum) sağlık vb. diğer kanuni izin onayları ile bu konularda ilgili Bakanlıklara ve diğer kurumlara yazılacak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3.  </w:t>
      </w:r>
      <w:r w:rsidRPr="000A54D8">
        <w:rPr>
          <w:rFonts w:ascii="Times New Roman" w:eastAsia="Times New Roman" w:hAnsi="Times New Roman" w:cs="Times New Roman"/>
          <w:sz w:val="24"/>
          <w:szCs w:val="24"/>
          <w:lang w:eastAsia="tr-TR"/>
        </w:rPr>
        <w:t>Bağlı bulunduğu Bakanlık veya Genel Müdürlük ile Valiliklere, Kaymakamlıklara, Kamu Kurum ve Kuruluşları ile kişilere giden bir takdir, bir direktif, bir görüş özelliği taşımayan, herhangi bir hak doğurmayan bir işlemin, dosyanın veya yanlış gelen evrakın tamamlanmasına yönelik olarak bilgi isteme, bilgi verme ile ilgili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4.  </w:t>
      </w:r>
      <w:r w:rsidRPr="000A54D8">
        <w:rPr>
          <w:rFonts w:ascii="Times New Roman" w:eastAsia="Times New Roman" w:hAnsi="Times New Roman" w:cs="Times New Roman"/>
          <w:sz w:val="24"/>
          <w:szCs w:val="24"/>
          <w:lang w:eastAsia="tr-TR"/>
        </w:rPr>
        <w:t>İl Müdür Yardımcıları, şube müdürleri ve diğer personelin görevlendirme ve vekâleten görevlendirilme işlemleri,</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5.  </w:t>
      </w:r>
      <w:r w:rsidRPr="000A54D8">
        <w:rPr>
          <w:rFonts w:ascii="Times New Roman" w:eastAsia="Times New Roman" w:hAnsi="Times New Roman" w:cs="Times New Roman"/>
          <w:sz w:val="24"/>
          <w:szCs w:val="24"/>
          <w:lang w:eastAsia="tr-TR"/>
        </w:rPr>
        <w:t>Vali Yardımcılarının tetkikinden geçen, alt birimlere ve İlçelere gönderilecek genelge ve yönergelerin duyurulmasına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Dairelerin belirli dönemlerde Bakanlıklara mutat gönderecekleri istatistikî bilgilere ait yazı ve cevaplar,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7.  </w:t>
      </w:r>
      <w:r w:rsidRPr="000A54D8">
        <w:rPr>
          <w:rFonts w:ascii="Times New Roman" w:eastAsia="Times New Roman" w:hAnsi="Times New Roman" w:cs="Times New Roman"/>
          <w:sz w:val="24"/>
          <w:szCs w:val="24"/>
          <w:lang w:eastAsia="tr-TR"/>
        </w:rPr>
        <w:t>Valilik genel emirlerinin alt birimlere ve ilçelere duyurulmasına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8.   </w:t>
      </w:r>
      <w:r w:rsidRPr="000A54D8">
        <w:rPr>
          <w:rFonts w:ascii="Times New Roman" w:eastAsia="Times New Roman" w:hAnsi="Times New Roman" w:cs="Times New Roman"/>
          <w:sz w:val="24"/>
          <w:szCs w:val="24"/>
          <w:lang w:eastAsia="tr-TR"/>
        </w:rPr>
        <w:t>Gönderilen kadroların duyurulmasına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9.   </w:t>
      </w:r>
      <w:r w:rsidRPr="000A54D8">
        <w:rPr>
          <w:rFonts w:ascii="Times New Roman" w:eastAsia="Times New Roman" w:hAnsi="Times New Roman" w:cs="Times New Roman"/>
          <w:sz w:val="24"/>
          <w:szCs w:val="24"/>
          <w:lang w:eastAsia="tr-TR"/>
        </w:rPr>
        <w:t>Vali ve Vali Yardımcısının onayından çıkan evrakın gönderilmesine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10. </w:t>
      </w:r>
      <w:r w:rsidRPr="000A54D8">
        <w:rPr>
          <w:rFonts w:ascii="Times New Roman" w:eastAsia="Times New Roman" w:hAnsi="Times New Roman" w:cs="Times New Roman"/>
          <w:sz w:val="24"/>
          <w:szCs w:val="24"/>
          <w:lang w:eastAsia="tr-TR"/>
        </w:rPr>
        <w:t>Ödeneklerin alt birimlere ve ilçelere duyurulması ve gönderilmesine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11. </w:t>
      </w:r>
      <w:r w:rsidRPr="000A54D8">
        <w:rPr>
          <w:rFonts w:ascii="Times New Roman" w:eastAsia="Times New Roman" w:hAnsi="Times New Roman" w:cs="Times New Roman"/>
          <w:sz w:val="24"/>
          <w:szCs w:val="24"/>
          <w:lang w:eastAsia="tr-TR"/>
        </w:rPr>
        <w:t>Yeni bir hak, görev ve yükümlülük doğurmayan bir direktifi veya icra talimatını kapsamayan Vali veya Vali Yardımcısının imzalaması gerekenler dışında kalan ve 5442 sayılı İl İdaresi Kanunu’nun 9. maddesinin (B) fıkrasında belirtilen “</w:t>
      </w:r>
      <w:proofErr w:type="spellStart"/>
      <w:r w:rsidRPr="000A54D8">
        <w:rPr>
          <w:rFonts w:ascii="Times New Roman" w:eastAsia="Times New Roman" w:hAnsi="Times New Roman" w:cs="Times New Roman"/>
          <w:sz w:val="24"/>
          <w:szCs w:val="24"/>
          <w:lang w:eastAsia="tr-TR"/>
        </w:rPr>
        <w:t>Hesabata</w:t>
      </w:r>
      <w:proofErr w:type="spellEnd"/>
      <w:r w:rsidRPr="000A54D8">
        <w:rPr>
          <w:rFonts w:ascii="Times New Roman" w:eastAsia="Times New Roman" w:hAnsi="Times New Roman" w:cs="Times New Roman"/>
          <w:sz w:val="24"/>
          <w:szCs w:val="24"/>
          <w:lang w:eastAsia="tr-TR"/>
        </w:rPr>
        <w:t xml:space="preserve"> ve Teknik Hususlara” ait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12. </w:t>
      </w:r>
      <w:r w:rsidRPr="000A54D8">
        <w:rPr>
          <w:rFonts w:ascii="Times New Roman" w:eastAsia="Times New Roman" w:hAnsi="Times New Roman" w:cs="Times New Roman"/>
          <w:sz w:val="24"/>
          <w:szCs w:val="24"/>
          <w:lang w:eastAsia="tr-TR"/>
        </w:rPr>
        <w:t>Hizmet içi ve meslek içi eğitim kurs ve seminerlerinin düzenlenmesi, başlayış ve bitişlerinin Bakanlıklara ve alt birimlere bildirilmesine ilişkin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lastRenderedPageBreak/>
        <w:t>13. </w:t>
      </w:r>
      <w:r w:rsidRPr="000A54D8">
        <w:rPr>
          <w:rFonts w:ascii="Times New Roman" w:eastAsia="Times New Roman" w:hAnsi="Times New Roman" w:cs="Times New Roman"/>
          <w:sz w:val="24"/>
          <w:szCs w:val="24"/>
          <w:lang w:eastAsia="tr-TR"/>
        </w:rPr>
        <w:t>Birinci Tekit yazılarına verilecek cevaplarla ilgili yazışmalar,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14. </w:t>
      </w:r>
      <w:r w:rsidRPr="000A54D8">
        <w:rPr>
          <w:rFonts w:ascii="Times New Roman" w:eastAsia="Times New Roman" w:hAnsi="Times New Roman" w:cs="Times New Roman"/>
          <w:sz w:val="24"/>
          <w:szCs w:val="24"/>
          <w:lang w:eastAsia="tr-TR"/>
        </w:rPr>
        <w:t>e-taşınır talimatnamesinin (Taşınır Mal Yönetmeliği Modülü) uygulanmasına ilişkin onaylar ve diğer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15. </w:t>
      </w:r>
      <w:r w:rsidRPr="000A54D8">
        <w:rPr>
          <w:rFonts w:ascii="Times New Roman" w:eastAsia="Times New Roman" w:hAnsi="Times New Roman" w:cs="Times New Roman"/>
          <w:sz w:val="24"/>
          <w:szCs w:val="24"/>
          <w:lang w:eastAsia="tr-TR"/>
        </w:rPr>
        <w:t>Personelin askerlik erteleme işlemleri,</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16. </w:t>
      </w:r>
      <w:r w:rsidRPr="000A54D8">
        <w:rPr>
          <w:rFonts w:ascii="Times New Roman" w:eastAsia="Times New Roman" w:hAnsi="Times New Roman" w:cs="Times New Roman"/>
          <w:sz w:val="24"/>
          <w:szCs w:val="24"/>
          <w:lang w:eastAsia="tr-TR"/>
        </w:rPr>
        <w:t>İl Müdürlüğü iş ve işlemleriyle ilgili, tüm kamu kurum ve kuruluşlarından, adli, idari yargı mercileri ile icra mahkemeleri ve Cumhuriyet Savcılıklarındaki dosyalara ilişkin bilgi belge isteme ve gönderme yazıları,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17. </w:t>
      </w:r>
      <w:r w:rsidRPr="000A54D8">
        <w:rPr>
          <w:rFonts w:ascii="Times New Roman" w:eastAsia="Times New Roman" w:hAnsi="Times New Roman" w:cs="Times New Roman"/>
          <w:sz w:val="24"/>
          <w:szCs w:val="24"/>
          <w:lang w:eastAsia="tr-TR"/>
        </w:rPr>
        <w:t>Personelin kimlik belgelerinin imzalanması,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18. </w:t>
      </w:r>
      <w:r w:rsidRPr="000A54D8">
        <w:rPr>
          <w:rFonts w:ascii="Times New Roman" w:eastAsia="Times New Roman" w:hAnsi="Times New Roman" w:cs="Times New Roman"/>
          <w:sz w:val="24"/>
          <w:szCs w:val="24"/>
          <w:lang w:eastAsia="tr-TR"/>
        </w:rPr>
        <w:t>Kurum ve kuruluşların hizmet alanına giren taleplere ilişkin başvuru ve dilekleri kabul etmek gereğini yerine getirmek ve sonucundan ilgiliye bilgi verme mahiyetindeki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19. </w:t>
      </w:r>
      <w:r w:rsidRPr="000A54D8">
        <w:rPr>
          <w:rFonts w:ascii="Times New Roman" w:eastAsia="Times New Roman" w:hAnsi="Times New Roman" w:cs="Times New Roman"/>
          <w:sz w:val="24"/>
          <w:szCs w:val="24"/>
          <w:lang w:eastAsia="tr-TR"/>
        </w:rPr>
        <w:t>İl içi araç ve personel görevlendirilmesi,</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20. </w:t>
      </w:r>
      <w:r w:rsidRPr="000A54D8">
        <w:rPr>
          <w:rFonts w:ascii="Times New Roman" w:eastAsia="Times New Roman" w:hAnsi="Times New Roman" w:cs="Times New Roman"/>
          <w:sz w:val="24"/>
          <w:szCs w:val="24"/>
          <w:lang w:eastAsia="tr-TR"/>
        </w:rPr>
        <w:t>Satın alma ve komisyon kararları,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21. </w:t>
      </w:r>
      <w:r w:rsidRPr="000A54D8">
        <w:rPr>
          <w:rFonts w:ascii="Times New Roman" w:eastAsia="Times New Roman" w:hAnsi="Times New Roman" w:cs="Times New Roman"/>
          <w:sz w:val="24"/>
          <w:szCs w:val="24"/>
          <w:lang w:eastAsia="tr-TR"/>
        </w:rPr>
        <w:t>Ataması Bakanlık ve Valilikçe yapılan personelin kurum değiştirme ve il içi ile il dışına atanma (tayin) talepleri hususunda muvafakat verilmesiyle ilgili iş ve işlemleri, iller arası ataması yapılan personelin özlük dosyasının gönderilmesi ve istenmesiyle ilgili yapılan rutin yazışmalar,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22. </w:t>
      </w:r>
      <w:r w:rsidRPr="000A54D8">
        <w:rPr>
          <w:rFonts w:ascii="Times New Roman" w:eastAsia="Times New Roman" w:hAnsi="Times New Roman" w:cs="Times New Roman"/>
          <w:sz w:val="24"/>
          <w:szCs w:val="24"/>
          <w:lang w:eastAsia="tr-TR"/>
        </w:rPr>
        <w:t>İl dışı istinabe yoluyla ifade alınması gereken durumlarda istinabe yoluyla ifade talebi ve istinabe yoluyla ifade taleplerine cevap yazıları,</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23. </w:t>
      </w:r>
      <w:r w:rsidRPr="000A54D8">
        <w:rPr>
          <w:rFonts w:ascii="Times New Roman" w:eastAsia="Times New Roman" w:hAnsi="Times New Roman" w:cs="Times New Roman"/>
          <w:sz w:val="24"/>
          <w:szCs w:val="24"/>
          <w:lang w:eastAsia="tr-TR"/>
        </w:rPr>
        <w:t>Kamu binaları, lojmanlar vb. yerlerde bulunan kantin ve kafeteryalarla ilgili konularda yapılacak yazışmalar,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24. </w:t>
      </w:r>
      <w:r w:rsidRPr="000A54D8">
        <w:rPr>
          <w:rFonts w:ascii="Times New Roman" w:eastAsia="Times New Roman" w:hAnsi="Times New Roman" w:cs="Times New Roman"/>
          <w:sz w:val="24"/>
          <w:szCs w:val="24"/>
          <w:lang w:eastAsia="tr-TR"/>
        </w:rPr>
        <w:t>Emlak işlemleri ile ilgili işler,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25. </w:t>
      </w:r>
      <w:r w:rsidRPr="000A54D8">
        <w:rPr>
          <w:rFonts w:ascii="Times New Roman" w:eastAsia="Times New Roman" w:hAnsi="Times New Roman" w:cs="Times New Roman"/>
          <w:sz w:val="24"/>
          <w:szCs w:val="24"/>
          <w:lang w:eastAsia="tr-TR"/>
        </w:rPr>
        <w:t>Taşınır Kayıt Kontrol İşlemleri ve mali konular ile ilgili yazılar,</w:t>
      </w:r>
    </w:p>
    <w:p w:rsidR="00EB0B26" w:rsidRPr="000A54D8" w:rsidRDefault="00EB0B26" w:rsidP="00EB0B26">
      <w:pPr>
        <w:spacing w:line="240" w:lineRule="auto"/>
        <w:ind w:hanging="360"/>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26. </w:t>
      </w:r>
      <w:r w:rsidRPr="000A54D8">
        <w:rPr>
          <w:rFonts w:ascii="Times New Roman" w:eastAsia="Times New Roman" w:hAnsi="Times New Roman" w:cs="Times New Roman"/>
          <w:sz w:val="24"/>
          <w:szCs w:val="24"/>
          <w:lang w:eastAsia="tr-TR"/>
        </w:rPr>
        <w:t>Kurumların elektrik, su, telefon ve sağlık gibi kurumsal ödeme onayları,</w:t>
      </w:r>
    </w:p>
    <w:p w:rsidR="00EB0B26" w:rsidRPr="000A54D8" w:rsidRDefault="00EB0B26" w:rsidP="00EB0B26">
      <w:pPr>
        <w:spacing w:line="240" w:lineRule="auto"/>
        <w:ind w:firstLine="708"/>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BEŞİNCİ BÖLÜM</w:t>
      </w:r>
    </w:p>
    <w:p w:rsidR="00EB0B26" w:rsidRPr="000A54D8" w:rsidRDefault="00EB0B26" w:rsidP="00EB0B26">
      <w:pPr>
        <w:spacing w:line="240" w:lineRule="auto"/>
        <w:ind w:firstLine="708"/>
        <w:jc w:val="center"/>
        <w:rPr>
          <w:rFonts w:ascii="Times New Roman" w:eastAsia="Times New Roman" w:hAnsi="Times New Roman" w:cs="Times New Roman"/>
          <w:b/>
          <w:bCs/>
          <w:sz w:val="24"/>
          <w:szCs w:val="24"/>
          <w:u w:val="single"/>
          <w:lang w:eastAsia="tr-TR"/>
        </w:rPr>
      </w:pPr>
      <w:r w:rsidRPr="000A54D8">
        <w:rPr>
          <w:rFonts w:ascii="Times New Roman" w:eastAsia="Times New Roman" w:hAnsi="Times New Roman" w:cs="Times New Roman"/>
          <w:b/>
          <w:bCs/>
          <w:sz w:val="24"/>
          <w:szCs w:val="24"/>
          <w:u w:val="single"/>
          <w:lang w:eastAsia="tr-TR"/>
        </w:rPr>
        <w:t>SON HÜKÜMLER</w:t>
      </w:r>
    </w:p>
    <w:p w:rsidR="00EB0B26" w:rsidRPr="000A54D8" w:rsidRDefault="00EB0B26" w:rsidP="00EB0B26">
      <w:pPr>
        <w:spacing w:line="240" w:lineRule="auto"/>
        <w:ind w:firstLine="708"/>
        <w:jc w:val="center"/>
        <w:rPr>
          <w:rFonts w:ascii="Times New Roman" w:eastAsia="Times New Roman" w:hAnsi="Times New Roman" w:cs="Times New Roman"/>
          <w:sz w:val="24"/>
          <w:szCs w:val="24"/>
          <w:lang w:eastAsia="tr-TR"/>
        </w:rPr>
      </w:pP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I-YAZIŞMA USULLERİ</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Yazışmalar, Resmi Yazışmalarda Uygulanacak Esas ve Usuller Hakkında Yönetmeliğe uygun olarak yapılacaktır.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Vali Adına yetkili makamlarca imzalanacak yazılarda, imza yerine yetkilinin adı yazıldıktan sonra altına VALİ ADINA (Vali a.) ibaresi konulacak, bu ibarenin de hemen altına yetkilinin unvanı yazılacaktır.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Yazışmalarda standardizasyona özen gösterilecektir.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(Örneğin yazışmalarda Vali Muavini deyimi kullanılmayıp, Vali Yardımcısı tabiri kullanılacaktır. Alt makama yazılan yazılar “rica ederim” üst ve aynı düzeyde makamlara yazılan yazılar “arz ederim” biçiminde bitirilir. Onaylarda “OLUR” ibaresi kullanılacak, altına tarih ve imza yeri için yeterli bir aralık bırakılacak, altına da Olur’u imzalayacak isim ve makam yazılacaktır.)</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sz w:val="24"/>
          <w:szCs w:val="24"/>
          <w:u w:val="single"/>
          <w:lang w:eastAsia="tr-TR"/>
        </w:rPr>
        <w:t>ÖRNEK :</w:t>
      </w:r>
      <w:proofErr w:type="gramEnd"/>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O L U R</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proofErr w:type="gramStart"/>
      <w:r w:rsidRPr="000A54D8">
        <w:rPr>
          <w:rFonts w:ascii="Times New Roman" w:eastAsia="Times New Roman" w:hAnsi="Times New Roman" w:cs="Times New Roman"/>
          <w:b/>
          <w:bCs/>
          <w:sz w:val="24"/>
          <w:szCs w:val="24"/>
          <w:lang w:eastAsia="tr-TR"/>
        </w:rPr>
        <w:t>….</w:t>
      </w:r>
      <w:proofErr w:type="gramEnd"/>
      <w:r w:rsidRPr="000A54D8">
        <w:rPr>
          <w:rFonts w:ascii="Times New Roman" w:eastAsia="Times New Roman" w:hAnsi="Times New Roman" w:cs="Times New Roman"/>
          <w:b/>
          <w:bCs/>
          <w:sz w:val="24"/>
          <w:szCs w:val="24"/>
          <w:lang w:eastAsia="tr-TR"/>
        </w:rPr>
        <w:t>/…./…..</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İsim</w:t>
      </w:r>
    </w:p>
    <w:p w:rsidR="00EB0B26" w:rsidRPr="000A54D8" w:rsidRDefault="00EB0B26" w:rsidP="00EB0B26">
      <w:pPr>
        <w:spacing w:line="240" w:lineRule="auto"/>
        <w:jc w:val="center"/>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Makam</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br/>
        <w:t xml:space="preserve">4) </w:t>
      </w:r>
      <w:r w:rsidRPr="000A54D8">
        <w:rPr>
          <w:rFonts w:ascii="Times New Roman" w:eastAsia="Times New Roman" w:hAnsi="Times New Roman" w:cs="Times New Roman"/>
          <w:sz w:val="24"/>
          <w:szCs w:val="24"/>
          <w:lang w:eastAsia="tr-TR"/>
        </w:rPr>
        <w:t>İl İdare Şube Başkanları tarafından bizzat Vali onayına sunulacak teklif yazısı ve olurlara muhakkak ilgili Vali Yardımcısının da imzalayacağı “Uygun Görüşle Arz Ederim” ibaresi konulacaktır.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bookmarkStart w:id="11" w:name="_Toc381779609"/>
      <w:r w:rsidRPr="000A54D8">
        <w:rPr>
          <w:rFonts w:ascii="Times New Roman" w:eastAsia="Times New Roman" w:hAnsi="Times New Roman" w:cs="Times New Roman"/>
          <w:b/>
          <w:bCs/>
          <w:sz w:val="24"/>
          <w:szCs w:val="24"/>
          <w:lang w:eastAsia="tr-TR"/>
        </w:rPr>
        <w:lastRenderedPageBreak/>
        <w:t>II-İÇ YÖNERGE</w:t>
      </w:r>
      <w:bookmarkEnd w:id="11"/>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İl İdare Şube Başkanlıkları bir ay içerisinde Vali Yardımcıları Görev Bölümüne göre İl Yazı İşleri Müdürlüğünden sorumlu Vali Yardımcısının da görüşü alınarak, bu Yönerge doğrultusunda “İç Yönerge” hazırlarlar veya mevcut iç yönergelerini, bu Yönergeye uygun hale getirirler. Çelişen durumlarda Valilik İmza Yetkileri Yönergesi uygulanır.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İl İdare Şube Başkanları astlarına devredecekleri yetkilerini İç Yönerge ile belirler ve İç Yönergeleri Vali tarafından onaylanarak yürürlüğe girer. Bir örneği Valilik İl Yazı İşleri Müdürlüğüne gönderilir.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bookmarkStart w:id="12" w:name="_Toc381779610"/>
      <w:r w:rsidRPr="000A54D8">
        <w:rPr>
          <w:rFonts w:ascii="Times New Roman" w:eastAsia="Times New Roman" w:hAnsi="Times New Roman" w:cs="Times New Roman"/>
          <w:b/>
          <w:bCs/>
          <w:sz w:val="24"/>
          <w:szCs w:val="24"/>
          <w:lang w:eastAsia="tr-TR"/>
        </w:rPr>
        <w:t>III-YÖNERGEDEKİ BOŞLUKLAR</w:t>
      </w:r>
      <w:bookmarkEnd w:id="12"/>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Bu yönergede tadat, tasnif ve tarif edilemeyen hususlarda emsaller dikkate alınır. Tereddüt edilen hallerde Vali’nin emrine göre hareket edilir.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bookmarkStart w:id="13" w:name="_Toc381779611"/>
      <w:r w:rsidRPr="000A54D8">
        <w:rPr>
          <w:rFonts w:ascii="Times New Roman" w:eastAsia="Times New Roman" w:hAnsi="Times New Roman" w:cs="Times New Roman"/>
          <w:b/>
          <w:bCs/>
          <w:sz w:val="24"/>
          <w:szCs w:val="24"/>
          <w:lang w:eastAsia="tr-TR"/>
        </w:rPr>
        <w:t>IV-UYGULAMAYA İLİŞKİN DİĞER HÜKÜMLER</w:t>
      </w:r>
      <w:bookmarkEnd w:id="13"/>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1) </w:t>
      </w:r>
      <w:r w:rsidRPr="000A54D8">
        <w:rPr>
          <w:rFonts w:ascii="Times New Roman" w:eastAsia="Times New Roman" w:hAnsi="Times New Roman" w:cs="Times New Roman"/>
          <w:sz w:val="24"/>
          <w:szCs w:val="24"/>
          <w:lang w:eastAsia="tr-TR"/>
        </w:rPr>
        <w:t xml:space="preserve">İl’de kuruluşu bulunmayan Bakanlık veya bağımsız Genel Müdürlüklerin iş ve işlemleri, ilgili Bakanlıkların işlemlerini yürüten Vali Yardımcısı tarafından yürütülecektir. </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2) </w:t>
      </w:r>
      <w:r w:rsidRPr="000A54D8">
        <w:rPr>
          <w:rFonts w:ascii="Times New Roman" w:eastAsia="Times New Roman" w:hAnsi="Times New Roman" w:cs="Times New Roman"/>
          <w:sz w:val="24"/>
          <w:szCs w:val="24"/>
          <w:lang w:eastAsia="tr-TR"/>
        </w:rPr>
        <w:t>Vali Yardımcıları ve İl İdare Şube Başkanlarının katılımı ile Makamda yapılan toplantılarda Özel Kalem Müdürü tarafından notlar alınacak, ilgili Vali Yardımcısı tarafından takip edilecektir. Ayrıca Vali’nin inceleme, denetleme gezilerine refakat eden Vali Yardımcıları ve İl İdare Şube Başkanları, gezi ve inceleme esnasında dile gelen sorunları not alacak, verilecek talimatlara göre uygulamaları takip edip sonucundan Makama bilgi sunacaklardır.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3) </w:t>
      </w:r>
      <w:r w:rsidRPr="000A54D8">
        <w:rPr>
          <w:rFonts w:ascii="Times New Roman" w:eastAsia="Times New Roman" w:hAnsi="Times New Roman" w:cs="Times New Roman"/>
          <w:sz w:val="24"/>
          <w:szCs w:val="24"/>
          <w:lang w:eastAsia="tr-TR"/>
        </w:rPr>
        <w:t>İl’e yerli ve yabancı heyet geldiğinde karşılama geliş amacına göre ilgili Vali Yardımcısı tarafından yapılacak, heyet varsa Vali yoksa ilgili Vali Yardımcısı ile görüştürülecek ve Vali durumdan haberdar edilecektir.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4) </w:t>
      </w:r>
      <w:r w:rsidRPr="000A54D8">
        <w:rPr>
          <w:rFonts w:ascii="Times New Roman" w:eastAsia="Times New Roman" w:hAnsi="Times New Roman" w:cs="Times New Roman"/>
          <w:sz w:val="24"/>
          <w:szCs w:val="24"/>
          <w:lang w:eastAsia="tr-TR"/>
        </w:rPr>
        <w:t>Vali’yi ilgilendiren konularda, Vali Yardımcısı ve İl İdare Şube Başkanlarının (günlük, haftalık) toplantı ve program bilgileri Özel Kalem Müdürlüğünde toplanarak programlaştırılarak, Özel Kalem Müdürü tarafından Vali’ye günlük program ekinde sunulacaktır. Ayrıca bir örneği Vali Yardımcılarına verilecektir.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5) </w:t>
      </w:r>
      <w:r w:rsidRPr="000A54D8">
        <w:rPr>
          <w:rFonts w:ascii="Times New Roman" w:eastAsia="Times New Roman" w:hAnsi="Times New Roman" w:cs="Times New Roman"/>
          <w:sz w:val="24"/>
          <w:szCs w:val="24"/>
          <w:lang w:eastAsia="tr-TR"/>
        </w:rPr>
        <w:t>Vali Yardımcıları, Vali adına katıldıkları toplantının sonucu ile toplantı sonrası yapılan çalışmalar hakkında Vali’ye bilgi vereceklerdir.</w:t>
      </w:r>
    </w:p>
    <w:p w:rsidR="00EB0B26" w:rsidRPr="000A54D8" w:rsidRDefault="00EB0B26" w:rsidP="00EB0B26">
      <w:pPr>
        <w:spacing w:line="240" w:lineRule="auto"/>
        <w:jc w:val="both"/>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6) </w:t>
      </w:r>
      <w:r w:rsidRPr="000A54D8">
        <w:rPr>
          <w:rFonts w:ascii="Times New Roman" w:eastAsia="Times New Roman" w:hAnsi="Times New Roman" w:cs="Times New Roman"/>
          <w:sz w:val="24"/>
          <w:szCs w:val="24"/>
          <w:lang w:eastAsia="tr-TR"/>
        </w:rPr>
        <w:t>Bu Yönerge tüm memurlara imza karşılığı okutulacak ve Yönergenin bir örneği her memurun masasında, başvurmaya hazır şekilde bulundurulacaktır.</w:t>
      </w:r>
    </w:p>
    <w:p w:rsidR="00EB0B26" w:rsidRPr="000A54D8" w:rsidRDefault="00EB0B26" w:rsidP="00EB0B26">
      <w:pPr>
        <w:spacing w:line="240" w:lineRule="auto"/>
        <w:rPr>
          <w:rFonts w:ascii="Times New Roman" w:eastAsia="Times New Roman" w:hAnsi="Times New Roman" w:cs="Times New Roman"/>
          <w:sz w:val="24"/>
          <w:szCs w:val="24"/>
          <w:lang w:eastAsia="tr-TR"/>
        </w:rPr>
      </w:pPr>
      <w:bookmarkStart w:id="14" w:name="_Toc381779612"/>
      <w:r w:rsidRPr="000A54D8">
        <w:rPr>
          <w:rFonts w:ascii="Times New Roman" w:eastAsia="Times New Roman" w:hAnsi="Times New Roman" w:cs="Times New Roman"/>
          <w:b/>
          <w:bCs/>
          <w:sz w:val="24"/>
          <w:szCs w:val="24"/>
          <w:lang w:eastAsia="tr-TR"/>
        </w:rPr>
        <w:t> </w:t>
      </w:r>
      <w:bookmarkEnd w:id="14"/>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V-YÜRÜRLÜKTEN KALDIRILANLAR</w:t>
      </w:r>
    </w:p>
    <w:p w:rsidR="00EB0B26" w:rsidRPr="000A54D8" w:rsidRDefault="00EB0B26" w:rsidP="00EB0B26">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İl Yazı İşleri Müdürlüğünün 26.12.2014 tarih ve 11904 sayılı yazı “Denizli Valiliği İmza Yetkileri Yönergesi”.</w:t>
      </w:r>
    </w:p>
    <w:p w:rsidR="00EB0B26" w:rsidRPr="000A54D8" w:rsidRDefault="00EB0B26" w:rsidP="00EB0B26">
      <w:pPr>
        <w:spacing w:line="240" w:lineRule="auto"/>
        <w:rPr>
          <w:rFonts w:ascii="Times New Roman" w:eastAsia="Times New Roman" w:hAnsi="Times New Roman" w:cs="Times New Roman"/>
          <w:sz w:val="24"/>
          <w:szCs w:val="24"/>
          <w:lang w:eastAsia="tr-TR"/>
        </w:rPr>
      </w:pPr>
      <w:bookmarkStart w:id="15" w:name="_Toc381779613"/>
      <w:r w:rsidRPr="000A54D8">
        <w:rPr>
          <w:rFonts w:ascii="Times New Roman" w:eastAsia="Times New Roman" w:hAnsi="Times New Roman" w:cs="Times New Roman"/>
          <w:b/>
          <w:bCs/>
          <w:sz w:val="24"/>
          <w:szCs w:val="24"/>
          <w:lang w:eastAsia="tr-TR"/>
        </w:rPr>
        <w:br/>
        <w:t>VI-YÜRÜRLÜLÜK</w:t>
      </w:r>
      <w:bookmarkEnd w:id="15"/>
    </w:p>
    <w:p w:rsidR="009D6CAD" w:rsidRDefault="00EB0B26" w:rsidP="009D6CAD">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a) </w:t>
      </w:r>
      <w:r w:rsidRPr="000A54D8">
        <w:rPr>
          <w:rFonts w:ascii="Times New Roman" w:eastAsia="Times New Roman" w:hAnsi="Times New Roman" w:cs="Times New Roman"/>
          <w:sz w:val="24"/>
          <w:szCs w:val="24"/>
          <w:lang w:eastAsia="tr-TR"/>
        </w:rPr>
        <w:t>Bu Yönerge hükümlerini Denizli Valisi yürütür.</w:t>
      </w:r>
    </w:p>
    <w:p w:rsidR="00EB0B26" w:rsidRPr="000A54D8" w:rsidRDefault="00EB0B26" w:rsidP="009D6CAD">
      <w:pPr>
        <w:spacing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b/>
          <w:bCs/>
          <w:sz w:val="24"/>
          <w:szCs w:val="24"/>
          <w:lang w:eastAsia="tr-TR"/>
        </w:rPr>
        <w:t xml:space="preserve">b) </w:t>
      </w:r>
      <w:r w:rsidRPr="000A54D8">
        <w:rPr>
          <w:rFonts w:ascii="Times New Roman" w:eastAsia="Times New Roman" w:hAnsi="Times New Roman" w:cs="Times New Roman"/>
          <w:sz w:val="24"/>
          <w:szCs w:val="24"/>
          <w:lang w:eastAsia="tr-TR"/>
        </w:rPr>
        <w:t>Bu Yönerge yayımı tarihinden itibaren yürürlüğe girer.</w:t>
      </w:r>
    </w:p>
    <w:p w:rsidR="00EB0B26" w:rsidRPr="000A54D8" w:rsidRDefault="00EB0B26" w:rsidP="00EB0B26">
      <w:pPr>
        <w:spacing w:before="100" w:beforeAutospacing="1" w:after="100" w:afterAutospacing="1" w:line="240" w:lineRule="auto"/>
        <w:rPr>
          <w:rFonts w:ascii="Times New Roman" w:eastAsia="Times New Roman" w:hAnsi="Times New Roman" w:cs="Times New Roman"/>
          <w:sz w:val="24"/>
          <w:szCs w:val="24"/>
          <w:lang w:eastAsia="tr-TR"/>
        </w:rPr>
      </w:pPr>
    </w:p>
    <w:p w:rsidR="00EB0B26" w:rsidRPr="000A54D8" w:rsidRDefault="00EB0B26" w:rsidP="00EB0B26">
      <w:pPr>
        <w:spacing w:line="240" w:lineRule="auto"/>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b/>
          <w:sz w:val="24"/>
          <w:szCs w:val="24"/>
          <w:lang w:eastAsia="tr-TR"/>
        </w:rPr>
        <w:t>Hasan KARAHAN</w:t>
      </w:r>
    </w:p>
    <w:p w:rsidR="00EB0B26" w:rsidRPr="000A54D8" w:rsidRDefault="00EB0B26" w:rsidP="00EB0B26">
      <w:pPr>
        <w:spacing w:line="240" w:lineRule="auto"/>
        <w:rPr>
          <w:rFonts w:ascii="Times New Roman" w:eastAsia="Times New Roman" w:hAnsi="Times New Roman" w:cs="Times New Roman"/>
          <w:b/>
          <w:sz w:val="24"/>
          <w:szCs w:val="24"/>
          <w:lang w:eastAsia="tr-TR"/>
        </w:rPr>
      </w:pP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r>
      <w:r w:rsidRPr="000A54D8">
        <w:rPr>
          <w:rFonts w:ascii="Times New Roman" w:eastAsia="Times New Roman" w:hAnsi="Times New Roman" w:cs="Times New Roman"/>
          <w:b/>
          <w:sz w:val="24"/>
          <w:szCs w:val="24"/>
          <w:lang w:eastAsia="tr-TR"/>
        </w:rPr>
        <w:tab/>
        <w:t xml:space="preserve">  Vali</w:t>
      </w:r>
    </w:p>
    <w:p w:rsidR="00EB0B26" w:rsidRPr="000A54D8" w:rsidRDefault="00EB0B26" w:rsidP="00EB0B26">
      <w:pPr>
        <w:spacing w:before="100" w:beforeAutospacing="1" w:after="100" w:afterAutospacing="1" w:line="240" w:lineRule="auto"/>
        <w:rPr>
          <w:rFonts w:ascii="Times New Roman" w:eastAsia="Times New Roman" w:hAnsi="Times New Roman" w:cs="Times New Roman"/>
          <w:sz w:val="24"/>
          <w:szCs w:val="24"/>
          <w:lang w:eastAsia="tr-TR"/>
        </w:rPr>
      </w:pP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r w:rsidRPr="000A54D8">
        <w:rPr>
          <w:rFonts w:ascii="Times New Roman" w:eastAsia="Times New Roman" w:hAnsi="Times New Roman" w:cs="Times New Roman"/>
          <w:sz w:val="24"/>
          <w:szCs w:val="24"/>
          <w:lang w:eastAsia="tr-TR"/>
        </w:rPr>
        <w:tab/>
      </w:r>
    </w:p>
    <w:p w:rsidR="00EB0B26" w:rsidRPr="000A54D8" w:rsidRDefault="00EB0B26" w:rsidP="00EB0B26">
      <w:pPr>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sectPr w:rsidR="000949FD" w:rsidSect="00CE19FA">
      <w:footerReference w:type="default" r:id="rId8"/>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49" w:rsidRDefault="000D4849" w:rsidP="00B96DBB">
      <w:pPr>
        <w:spacing w:line="240" w:lineRule="auto"/>
      </w:pPr>
      <w:r>
        <w:separator/>
      </w:r>
    </w:p>
  </w:endnote>
  <w:endnote w:type="continuationSeparator" w:id="0">
    <w:p w:rsidR="000D4849" w:rsidRDefault="000D4849"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0D4849" w:rsidP="007849FA">
    <w:pPr>
      <w:pBdr>
        <w:top w:val="single" w:sz="4" w:space="1" w:color="auto"/>
      </w:pBdr>
      <w:rPr>
        <w:sz w:val="12"/>
        <w:szCs w:val="12"/>
      </w:rPr>
    </w:pPr>
  </w:p>
  <w:tbl>
    <w:tblPr>
      <w:tblW w:w="5000" w:type="pct"/>
      <w:tblLook w:val="04A0" w:firstRow="1" w:lastRow="0" w:firstColumn="1" w:lastColumn="0" w:noHBand="0" w:noVBand="1"/>
    </w:tblPr>
    <w:tblGrid>
      <w:gridCol w:w="6450"/>
      <w:gridCol w:w="2622"/>
    </w:tblGrid>
    <w:tr w:rsidR="000F32CE">
      <w:tc>
        <w:tcPr>
          <w:tcW w:w="0" w:type="auto"/>
        </w:tcPr>
        <w:p w:rsidR="000F32CE" w:rsidRDefault="00884E6B">
          <w:pPr>
            <w:keepNext/>
            <w:spacing w:line="240" w:lineRule="auto"/>
            <w:rPr>
              <w:rFonts w:ascii="Times New Roman" w:hAnsi="Times New Roman" w:cs="Times New Roman"/>
              <w:sz w:val="24"/>
              <w:szCs w:val="24"/>
            </w:rPr>
          </w:pPr>
          <w:r>
            <w:rPr>
              <w:rFonts w:ascii="Times New Roman" w:hAnsi="Times New Roman" w:cs="Times New Roman"/>
              <w:sz w:val="16"/>
              <w:szCs w:val="16"/>
            </w:rPr>
            <w:t>15 Mayıs Mah. Gazi Mustafa Kemal Bulvarı N0:81/a 20059</w:t>
          </w:r>
          <w:r>
            <w:rPr>
              <w:rFonts w:ascii="Times New Roman" w:hAnsi="Times New Roman" w:cs="Times New Roman"/>
              <w:sz w:val="16"/>
              <w:szCs w:val="16"/>
            </w:rPr>
            <w:br/>
            <w:t>Telefon No: (258)261 33 69 Faks No: (258)241 68 88</w:t>
          </w:r>
          <w:r>
            <w:rPr>
              <w:rFonts w:ascii="Times New Roman" w:hAnsi="Times New Roman" w:cs="Times New Roman"/>
              <w:sz w:val="16"/>
              <w:szCs w:val="16"/>
            </w:rPr>
            <w:br/>
            <w:t xml:space="preserve">e-Posta: </w:t>
          </w:r>
          <w:r>
            <w:rPr>
              <w:rFonts w:ascii="Times New Roman" w:hAnsi="Times New Roman" w:cs="Times New Roman"/>
              <w:sz w:val="16"/>
              <w:szCs w:val="16"/>
              <w:u w:val="single"/>
            </w:rPr>
            <w:t>denizliyaziisleri@gmail.com</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http://www.denizli.gov.tr</w:t>
          </w:r>
        </w:p>
      </w:tc>
      <w:tc>
        <w:tcPr>
          <w:tcW w:w="0" w:type="auto"/>
        </w:tcPr>
        <w:p w:rsidR="000F32CE" w:rsidRDefault="00884E6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Ayla YILDIZTEPE</w:t>
          </w:r>
          <w:r>
            <w:rPr>
              <w:rFonts w:ascii="Times New Roman" w:hAnsi="Times New Roman" w:cs="Times New Roman"/>
              <w:sz w:val="16"/>
              <w:szCs w:val="16"/>
            </w:rPr>
            <w:br/>
            <w:t>ŞEF</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49" w:rsidRDefault="000D4849" w:rsidP="00B96DBB">
      <w:pPr>
        <w:spacing w:line="240" w:lineRule="auto"/>
      </w:pPr>
      <w:r>
        <w:separator/>
      </w:r>
    </w:p>
  </w:footnote>
  <w:footnote w:type="continuationSeparator" w:id="0">
    <w:p w:rsidR="000D4849" w:rsidRDefault="000D4849" w:rsidP="00B96D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74"/>
    <w:multiLevelType w:val="singleLevel"/>
    <w:tmpl w:val="4BB006C4"/>
    <w:lvl w:ilvl="0">
      <w:start w:val="1"/>
      <w:numFmt w:val="lowerLetter"/>
      <w:lvlText w:val="%1."/>
      <w:lvlJc w:val="left"/>
      <w:pPr>
        <w:ind w:left="420" w:hanging="360"/>
      </w:pPr>
    </w:lvl>
  </w:abstractNum>
  <w:abstractNum w:abstractNumId="1" w15:restartNumberingAfterBreak="0">
    <w:nsid w:val="16031ED4"/>
    <w:multiLevelType w:val="hybridMultilevel"/>
    <w:tmpl w:val="C658B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723408"/>
    <w:multiLevelType w:val="singleLevel"/>
    <w:tmpl w:val="98D48892"/>
    <w:lvl w:ilvl="0">
      <w:start w:val="1"/>
      <w:numFmt w:val="lowerRoman"/>
      <w:lvlText w:val="%1."/>
      <w:lvlJc w:val="left"/>
      <w:pPr>
        <w:ind w:left="420" w:hanging="360"/>
      </w:pPr>
    </w:lvl>
  </w:abstractNum>
  <w:abstractNum w:abstractNumId="3" w15:restartNumberingAfterBreak="0">
    <w:nsid w:val="22B35D37"/>
    <w:multiLevelType w:val="singleLevel"/>
    <w:tmpl w:val="8DF2E048"/>
    <w:lvl w:ilvl="0">
      <w:numFmt w:val="bullet"/>
      <w:lvlText w:val="■"/>
      <w:lvlJc w:val="left"/>
      <w:pPr>
        <w:ind w:left="420" w:hanging="360"/>
      </w:pPr>
    </w:lvl>
  </w:abstractNum>
  <w:abstractNum w:abstractNumId="4" w15:restartNumberingAfterBreak="0">
    <w:nsid w:val="233D1A7B"/>
    <w:multiLevelType w:val="singleLevel"/>
    <w:tmpl w:val="2014EEE4"/>
    <w:lvl w:ilvl="0">
      <w:numFmt w:val="bullet"/>
      <w:lvlText w:val="•"/>
      <w:lvlJc w:val="left"/>
      <w:pPr>
        <w:ind w:left="420" w:hanging="360"/>
      </w:pPr>
    </w:lvl>
  </w:abstractNum>
  <w:abstractNum w:abstractNumId="5" w15:restartNumberingAfterBreak="0">
    <w:nsid w:val="24143C1F"/>
    <w:multiLevelType w:val="singleLevel"/>
    <w:tmpl w:val="81E0E3F8"/>
    <w:lvl w:ilvl="0">
      <w:start w:val="1"/>
      <w:numFmt w:val="decimal"/>
      <w:lvlText w:val="%1."/>
      <w:lvlJc w:val="left"/>
      <w:pPr>
        <w:ind w:left="420" w:hanging="360"/>
      </w:pPr>
    </w:lvl>
  </w:abstractNum>
  <w:abstractNum w:abstractNumId="6" w15:restartNumberingAfterBreak="0">
    <w:nsid w:val="25C075EF"/>
    <w:multiLevelType w:val="hybridMultilevel"/>
    <w:tmpl w:val="D3FE6534"/>
    <w:lvl w:ilvl="0" w:tplc="32EC0FA6">
      <w:start w:val="1"/>
      <w:numFmt w:val="decimal"/>
      <w:lvlText w:val="%1-"/>
      <w:lvlJc w:val="left"/>
      <w:pPr>
        <w:ind w:left="255" w:hanging="675"/>
      </w:pPr>
      <w:rPr>
        <w:rFonts w:hint="default"/>
        <w:b/>
      </w:rPr>
    </w:lvl>
    <w:lvl w:ilvl="1" w:tplc="041F0019" w:tentative="1">
      <w:start w:val="1"/>
      <w:numFmt w:val="lowerLetter"/>
      <w:lvlText w:val="%2."/>
      <w:lvlJc w:val="left"/>
      <w:pPr>
        <w:ind w:left="660" w:hanging="360"/>
      </w:pPr>
    </w:lvl>
    <w:lvl w:ilvl="2" w:tplc="041F001B" w:tentative="1">
      <w:start w:val="1"/>
      <w:numFmt w:val="lowerRoman"/>
      <w:lvlText w:val="%3."/>
      <w:lvlJc w:val="right"/>
      <w:pPr>
        <w:ind w:left="1380" w:hanging="180"/>
      </w:pPr>
    </w:lvl>
    <w:lvl w:ilvl="3" w:tplc="041F000F" w:tentative="1">
      <w:start w:val="1"/>
      <w:numFmt w:val="decimal"/>
      <w:lvlText w:val="%4."/>
      <w:lvlJc w:val="left"/>
      <w:pPr>
        <w:ind w:left="2100" w:hanging="360"/>
      </w:pPr>
    </w:lvl>
    <w:lvl w:ilvl="4" w:tplc="041F0019" w:tentative="1">
      <w:start w:val="1"/>
      <w:numFmt w:val="lowerLetter"/>
      <w:lvlText w:val="%5."/>
      <w:lvlJc w:val="left"/>
      <w:pPr>
        <w:ind w:left="2820" w:hanging="360"/>
      </w:pPr>
    </w:lvl>
    <w:lvl w:ilvl="5" w:tplc="041F001B" w:tentative="1">
      <w:start w:val="1"/>
      <w:numFmt w:val="lowerRoman"/>
      <w:lvlText w:val="%6."/>
      <w:lvlJc w:val="right"/>
      <w:pPr>
        <w:ind w:left="3540" w:hanging="180"/>
      </w:pPr>
    </w:lvl>
    <w:lvl w:ilvl="6" w:tplc="041F000F" w:tentative="1">
      <w:start w:val="1"/>
      <w:numFmt w:val="decimal"/>
      <w:lvlText w:val="%7."/>
      <w:lvlJc w:val="left"/>
      <w:pPr>
        <w:ind w:left="4260" w:hanging="360"/>
      </w:pPr>
    </w:lvl>
    <w:lvl w:ilvl="7" w:tplc="041F0019" w:tentative="1">
      <w:start w:val="1"/>
      <w:numFmt w:val="lowerLetter"/>
      <w:lvlText w:val="%8."/>
      <w:lvlJc w:val="left"/>
      <w:pPr>
        <w:ind w:left="4980" w:hanging="360"/>
      </w:pPr>
    </w:lvl>
    <w:lvl w:ilvl="8" w:tplc="041F001B" w:tentative="1">
      <w:start w:val="1"/>
      <w:numFmt w:val="lowerRoman"/>
      <w:lvlText w:val="%9."/>
      <w:lvlJc w:val="right"/>
      <w:pPr>
        <w:ind w:left="5700" w:hanging="180"/>
      </w:pPr>
    </w:lvl>
  </w:abstractNum>
  <w:abstractNum w:abstractNumId="7" w15:restartNumberingAfterBreak="0">
    <w:nsid w:val="42307D91"/>
    <w:multiLevelType w:val="hybridMultilevel"/>
    <w:tmpl w:val="B8F2A3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A448E3"/>
    <w:multiLevelType w:val="hybridMultilevel"/>
    <w:tmpl w:val="16D433D2"/>
    <w:lvl w:ilvl="0" w:tplc="041F0011">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16686F"/>
    <w:multiLevelType w:val="singleLevel"/>
    <w:tmpl w:val="7BF010AC"/>
    <w:lvl w:ilvl="0">
      <w:start w:val="1"/>
      <w:numFmt w:val="upperLetter"/>
      <w:lvlText w:val="%1."/>
      <w:lvlJc w:val="left"/>
      <w:pPr>
        <w:ind w:left="420" w:hanging="360"/>
      </w:pPr>
    </w:lvl>
  </w:abstractNum>
  <w:abstractNum w:abstractNumId="10" w15:restartNumberingAfterBreak="0">
    <w:nsid w:val="4C9C4C57"/>
    <w:multiLevelType w:val="hybridMultilevel"/>
    <w:tmpl w:val="DB607938"/>
    <w:lvl w:ilvl="0" w:tplc="532046C2">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15:restartNumberingAfterBreak="0">
    <w:nsid w:val="658C092B"/>
    <w:multiLevelType w:val="singleLevel"/>
    <w:tmpl w:val="D83CFF8C"/>
    <w:lvl w:ilvl="0">
      <w:start w:val="1"/>
      <w:numFmt w:val="upperRoman"/>
      <w:lvlText w:val="%1."/>
      <w:lvlJc w:val="left"/>
      <w:pPr>
        <w:ind w:left="420" w:hanging="360"/>
      </w:pPr>
    </w:lvl>
  </w:abstractNum>
  <w:abstractNum w:abstractNumId="12" w15:restartNumberingAfterBreak="0">
    <w:nsid w:val="67684B1F"/>
    <w:multiLevelType w:val="hybridMultilevel"/>
    <w:tmpl w:val="5360E7BE"/>
    <w:lvl w:ilvl="0" w:tplc="E5E2A2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F71C0E"/>
    <w:multiLevelType w:val="singleLevel"/>
    <w:tmpl w:val="DBD2A668"/>
    <w:lvl w:ilvl="0">
      <w:numFmt w:val="bullet"/>
      <w:lvlText w:val="o"/>
      <w:lvlJc w:val="left"/>
      <w:pPr>
        <w:ind w:left="420" w:hanging="360"/>
      </w:pPr>
    </w:lvl>
  </w:abstractNum>
  <w:num w:numId="1">
    <w:abstractNumId w:val="10"/>
  </w:num>
  <w:num w:numId="2">
    <w:abstractNumId w:val="1"/>
  </w:num>
  <w:num w:numId="3">
    <w:abstractNumId w:val="12"/>
  </w:num>
  <w:num w:numId="4">
    <w:abstractNumId w:val="8"/>
  </w:num>
  <w:num w:numId="5">
    <w:abstractNumId w:val="7"/>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0D4849"/>
    <w:rsid w:val="000F32CE"/>
    <w:rsid w:val="00182DA1"/>
    <w:rsid w:val="001C6654"/>
    <w:rsid w:val="001C6F35"/>
    <w:rsid w:val="00884E6B"/>
    <w:rsid w:val="009D6CAD"/>
    <w:rsid w:val="00A52013"/>
    <w:rsid w:val="00AF2596"/>
    <w:rsid w:val="00B81885"/>
    <w:rsid w:val="00B96DBB"/>
    <w:rsid w:val="00C320B6"/>
    <w:rsid w:val="00CF47BF"/>
    <w:rsid w:val="00D165D6"/>
    <w:rsid w:val="00E71E88"/>
    <w:rsid w:val="00EA49D1"/>
    <w:rsid w:val="00EB0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5800"/>
  <w15:docId w15:val="{7E4AC73F-A4C5-41C4-ABAA-5D428F76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 w:type="paragraph" w:styleId="NormalWeb">
    <w:name w:val="Normal (Web)"/>
    <w:basedOn w:val="Normal"/>
    <w:uiPriority w:val="99"/>
    <w:semiHidden/>
    <w:unhideWhenUsed/>
    <w:rsid w:val="00EB0B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B26"/>
    <w:rPr>
      <w:b/>
      <w:bCs/>
    </w:rPr>
  </w:style>
  <w:style w:type="paragraph" w:styleId="AralkYok">
    <w:name w:val="No Spacing"/>
    <w:uiPriority w:val="1"/>
    <w:qFormat/>
    <w:rsid w:val="00EB0B26"/>
    <w:pPr>
      <w:spacing w:line="240" w:lineRule="auto"/>
    </w:pPr>
  </w:style>
  <w:style w:type="paragraph" w:styleId="ListeParagraf">
    <w:name w:val="List Paragraph"/>
    <w:basedOn w:val="Normal"/>
    <w:uiPriority w:val="34"/>
    <w:qFormat/>
    <w:rsid w:val="00EB0B26"/>
    <w:pPr>
      <w:spacing w:after="160" w:line="259" w:lineRule="auto"/>
      <w:ind w:left="720"/>
      <w:contextualSpacing/>
    </w:pPr>
  </w:style>
  <w:style w:type="paragraph" w:styleId="BalonMetni">
    <w:name w:val="Balloon Text"/>
    <w:basedOn w:val="Normal"/>
    <w:link w:val="BalonMetniChar"/>
    <w:uiPriority w:val="99"/>
    <w:semiHidden/>
    <w:unhideWhenUsed/>
    <w:rsid w:val="00EB0B2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9805</Words>
  <Characters>55891</Characters>
  <Application>Microsoft Office Word</Application>
  <DocSecurity>0</DocSecurity>
  <Lines>465</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 AVŞAR</dc:creator>
  <cp:lastModifiedBy>Zülfiye ERGÜL</cp:lastModifiedBy>
  <cp:revision>3</cp:revision>
  <dcterms:created xsi:type="dcterms:W3CDTF">2017-10-11T08:32:00Z</dcterms:created>
  <dcterms:modified xsi:type="dcterms:W3CDTF">2018-01-15T10:40:00Z</dcterms:modified>
</cp:coreProperties>
</file>